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4999" w14:textId="286EDD09" w:rsidR="00DD0697" w:rsidRPr="00C550BD" w:rsidRDefault="00DD0697" w:rsidP="00DD0697">
      <w:pPr>
        <w:pStyle w:val="Title"/>
        <w:rPr>
          <w:rFonts w:ascii="Abadi" w:hAnsi="Abadi"/>
        </w:rPr>
      </w:pPr>
      <w:r w:rsidRPr="00C550BD">
        <w:rPr>
          <w:rFonts w:ascii="Abadi" w:hAnsi="Abadi"/>
        </w:rPr>
        <w:t>Berry Creek Community Services District</w:t>
      </w:r>
    </w:p>
    <w:p w14:paraId="71B3499A" w14:textId="2673FB05" w:rsidR="00DD0697" w:rsidRPr="00C550BD" w:rsidRDefault="00DD0697" w:rsidP="00DD0697">
      <w:pPr>
        <w:jc w:val="center"/>
        <w:rPr>
          <w:rFonts w:ascii="Abadi" w:hAnsi="Abadi"/>
          <w:b/>
          <w:noProof/>
          <w:sz w:val="28"/>
        </w:rPr>
      </w:pPr>
      <w:r w:rsidRPr="00C550BD">
        <w:rPr>
          <w:rFonts w:ascii="Abadi" w:hAnsi="Abadi"/>
          <w:b/>
          <w:noProof/>
          <w:sz w:val="28"/>
        </w:rPr>
        <w:t xml:space="preserve">P.O. Box </w:t>
      </w:r>
      <w:r w:rsidR="00B31E10" w:rsidRPr="00C550BD">
        <w:rPr>
          <w:rFonts w:ascii="Abadi" w:hAnsi="Abadi"/>
          <w:b/>
          <w:noProof/>
          <w:sz w:val="28"/>
        </w:rPr>
        <w:t>6281</w:t>
      </w:r>
    </w:p>
    <w:p w14:paraId="71B3499B" w14:textId="63E055D9" w:rsidR="00DD0697" w:rsidRPr="00C550BD" w:rsidRDefault="00B31E10" w:rsidP="00DD0697">
      <w:pPr>
        <w:jc w:val="center"/>
        <w:rPr>
          <w:rFonts w:ascii="Abadi" w:hAnsi="Abadi"/>
          <w:b/>
          <w:noProof/>
          <w:sz w:val="28"/>
        </w:rPr>
      </w:pPr>
      <w:r w:rsidRPr="00C550BD">
        <w:rPr>
          <w:rFonts w:ascii="Abadi" w:hAnsi="Abadi"/>
          <w:b/>
          <w:noProof/>
          <w:sz w:val="28"/>
        </w:rPr>
        <w:t>Oroville</w:t>
      </w:r>
      <w:r w:rsidR="00DD0697" w:rsidRPr="00C550BD">
        <w:rPr>
          <w:rFonts w:ascii="Abadi" w:hAnsi="Abadi"/>
          <w:b/>
          <w:noProof/>
          <w:sz w:val="28"/>
        </w:rPr>
        <w:t xml:space="preserve">, CA </w:t>
      </w:r>
      <w:r w:rsidRPr="00C550BD">
        <w:rPr>
          <w:rFonts w:ascii="Abadi" w:hAnsi="Abadi"/>
          <w:b/>
          <w:noProof/>
          <w:sz w:val="28"/>
        </w:rPr>
        <w:t>95966</w:t>
      </w:r>
    </w:p>
    <w:p w14:paraId="71B3499C" w14:textId="6082335F" w:rsidR="00B14AB5" w:rsidRPr="005C1B62" w:rsidRDefault="00C550BD" w:rsidP="00C550BD">
      <w:pPr>
        <w:ind w:left="2160" w:firstLine="720"/>
        <w:rPr>
          <w:rFonts w:ascii="Abadi" w:hAnsi="Abadi"/>
          <w:b/>
          <w:noProof/>
          <w:sz w:val="24"/>
          <w:szCs w:val="24"/>
        </w:rPr>
      </w:pPr>
      <w:r w:rsidRPr="005C1B62">
        <w:rPr>
          <w:rFonts w:ascii="Abadi" w:hAnsi="Abadi"/>
          <w:b/>
          <w:noProof/>
          <w:sz w:val="24"/>
          <w:szCs w:val="24"/>
        </w:rPr>
        <w:t xml:space="preserve">         </w:t>
      </w:r>
      <w:r w:rsidR="005C1B62">
        <w:rPr>
          <w:rFonts w:ascii="Abadi" w:hAnsi="Abadi"/>
          <w:b/>
          <w:noProof/>
          <w:sz w:val="24"/>
          <w:szCs w:val="24"/>
        </w:rPr>
        <w:t xml:space="preserve">   </w:t>
      </w:r>
      <w:r w:rsidRPr="005C1B62">
        <w:rPr>
          <w:rFonts w:ascii="Abadi" w:hAnsi="Abadi"/>
          <w:b/>
          <w:noProof/>
          <w:sz w:val="24"/>
          <w:szCs w:val="24"/>
        </w:rPr>
        <w:t xml:space="preserve"> </w:t>
      </w:r>
      <w:r w:rsidR="00B14AB5" w:rsidRPr="005C1B62">
        <w:rPr>
          <w:rFonts w:ascii="Abadi" w:hAnsi="Abadi"/>
          <w:b/>
          <w:noProof/>
          <w:sz w:val="24"/>
          <w:szCs w:val="24"/>
        </w:rPr>
        <w:t>(530)-680-7653</w:t>
      </w:r>
      <w:r w:rsidR="00C70241" w:rsidRPr="005C1B62">
        <w:rPr>
          <w:rFonts w:ascii="Abadi" w:hAnsi="Abadi"/>
          <w:b/>
          <w:noProof/>
          <w:sz w:val="24"/>
          <w:szCs w:val="24"/>
        </w:rPr>
        <w:t xml:space="preserve">              </w:t>
      </w:r>
      <w:r w:rsidR="00C70241" w:rsidRPr="005C1B62">
        <w:rPr>
          <w:rFonts w:ascii="Abadi" w:hAnsi="Abadi"/>
          <w:b/>
          <w:noProof/>
          <w:sz w:val="24"/>
          <w:szCs w:val="24"/>
        </w:rPr>
        <w:tab/>
      </w:r>
      <w:r w:rsidR="00C70241" w:rsidRPr="005C1B62">
        <w:rPr>
          <w:rFonts w:ascii="Abadi" w:hAnsi="Abadi"/>
          <w:b/>
          <w:noProof/>
          <w:sz w:val="24"/>
          <w:szCs w:val="24"/>
        </w:rPr>
        <w:tab/>
        <w:t xml:space="preserve"> </w:t>
      </w:r>
    </w:p>
    <w:p w14:paraId="71B3499D" w14:textId="77777777" w:rsidR="004F3482" w:rsidRDefault="004F3482" w:rsidP="00DD0697">
      <w:pPr>
        <w:ind w:left="2160"/>
        <w:rPr>
          <w:sz w:val="28"/>
          <w:szCs w:val="28"/>
        </w:rPr>
      </w:pPr>
    </w:p>
    <w:p w14:paraId="71B3499E" w14:textId="07212F56" w:rsidR="00DD0697" w:rsidRPr="00C550BD" w:rsidRDefault="00DD0697" w:rsidP="00D04CAF">
      <w:pPr>
        <w:jc w:val="center"/>
        <w:rPr>
          <w:rFonts w:ascii="Abadi" w:hAnsi="Abadi"/>
          <w:b/>
          <w:sz w:val="24"/>
          <w:szCs w:val="24"/>
          <w:u w:val="single"/>
        </w:rPr>
      </w:pPr>
      <w:r w:rsidRPr="00C550BD">
        <w:rPr>
          <w:rFonts w:ascii="Abadi" w:hAnsi="Abadi"/>
          <w:b/>
          <w:sz w:val="24"/>
          <w:szCs w:val="24"/>
          <w:u w:val="single"/>
        </w:rPr>
        <w:t>APPLICATION FOR WATER SERVICE</w:t>
      </w:r>
      <w:r w:rsidR="00475A10" w:rsidRPr="00C550BD">
        <w:rPr>
          <w:rFonts w:ascii="Abadi" w:hAnsi="Abadi"/>
          <w:b/>
          <w:sz w:val="24"/>
          <w:szCs w:val="24"/>
          <w:u w:val="single"/>
        </w:rPr>
        <w:t xml:space="preserve"> FOR PROPERTY OWNERS ONLY</w:t>
      </w:r>
    </w:p>
    <w:p w14:paraId="71B3499F" w14:textId="77777777" w:rsidR="00DD0697" w:rsidRPr="00C550BD" w:rsidRDefault="00DD0697" w:rsidP="00DD0697">
      <w:pPr>
        <w:pStyle w:val="Heading3"/>
        <w:jc w:val="left"/>
        <w:rPr>
          <w:rFonts w:ascii="Abadi" w:hAnsi="Abadi"/>
        </w:rPr>
      </w:pPr>
    </w:p>
    <w:p w14:paraId="71B349A0" w14:textId="77777777" w:rsidR="00DD0697" w:rsidRPr="00C550BD" w:rsidRDefault="00DD0697" w:rsidP="00DD0697">
      <w:pPr>
        <w:pStyle w:val="Heading3"/>
        <w:jc w:val="left"/>
        <w:rPr>
          <w:rFonts w:ascii="Abadi" w:hAnsi="Abadi"/>
          <w:sz w:val="28"/>
        </w:rPr>
      </w:pPr>
      <w:r w:rsidRPr="00C550BD">
        <w:rPr>
          <w:rFonts w:ascii="Abadi" w:hAnsi="Abadi"/>
        </w:rPr>
        <w:t>Date</w:t>
      </w:r>
      <w:r w:rsidR="005F7283" w:rsidRPr="00C550BD">
        <w:rPr>
          <w:rFonts w:ascii="Abadi" w:hAnsi="Abadi"/>
        </w:rPr>
        <w:t>: _</w:t>
      </w:r>
      <w:r w:rsidRPr="00C550BD">
        <w:rPr>
          <w:rFonts w:ascii="Abadi" w:hAnsi="Abadi"/>
        </w:rPr>
        <w:t>___________</w:t>
      </w:r>
    </w:p>
    <w:p w14:paraId="71B349A1" w14:textId="77777777" w:rsidR="00DD0697" w:rsidRPr="00C550BD" w:rsidRDefault="00DD0697" w:rsidP="00DD0697">
      <w:pPr>
        <w:rPr>
          <w:rFonts w:ascii="Abadi" w:hAnsi="Abadi"/>
          <w:sz w:val="24"/>
        </w:rPr>
      </w:pPr>
    </w:p>
    <w:p w14:paraId="71B349A2" w14:textId="77777777" w:rsidR="00DD0697" w:rsidRPr="00C550BD" w:rsidRDefault="00DD0697" w:rsidP="00DD0697">
      <w:pPr>
        <w:rPr>
          <w:rFonts w:ascii="Abadi" w:hAnsi="Abadi"/>
          <w:sz w:val="24"/>
        </w:rPr>
      </w:pPr>
      <w:r w:rsidRPr="00C550BD">
        <w:rPr>
          <w:rFonts w:ascii="Abadi" w:hAnsi="Abadi"/>
          <w:sz w:val="24"/>
        </w:rPr>
        <w:t>I hereby apply for water service at the premises listed below. I agree to comply with the rules, regulations, rates, and fees established by Ordinance</w:t>
      </w:r>
      <w:r w:rsidR="0092587A" w:rsidRPr="00C550BD">
        <w:rPr>
          <w:rFonts w:ascii="Abadi" w:hAnsi="Abadi"/>
          <w:sz w:val="24"/>
        </w:rPr>
        <w:t xml:space="preserve"> 1</w:t>
      </w:r>
      <w:r w:rsidRPr="00C550BD">
        <w:rPr>
          <w:rFonts w:ascii="Abadi" w:hAnsi="Abadi"/>
          <w:sz w:val="24"/>
        </w:rPr>
        <w:t xml:space="preserve"> of the District.</w:t>
      </w:r>
    </w:p>
    <w:p w14:paraId="71B349A3" w14:textId="77777777" w:rsidR="00DD0697" w:rsidRPr="00C550BD" w:rsidRDefault="00DD0697" w:rsidP="00DD0697">
      <w:pPr>
        <w:rPr>
          <w:rFonts w:ascii="Abadi" w:hAnsi="Abadi"/>
          <w:sz w:val="24"/>
        </w:rPr>
      </w:pPr>
    </w:p>
    <w:p w14:paraId="71B349A4" w14:textId="77777777" w:rsidR="00DD0697" w:rsidRPr="00C550BD" w:rsidRDefault="00DD0697" w:rsidP="00DD0697">
      <w:pPr>
        <w:rPr>
          <w:rFonts w:ascii="Abadi" w:hAnsi="Abadi"/>
          <w:sz w:val="24"/>
        </w:rPr>
      </w:pPr>
    </w:p>
    <w:p w14:paraId="71B349A5" w14:textId="77777777" w:rsidR="00DD0697" w:rsidRPr="00C550BD" w:rsidRDefault="00DD0697" w:rsidP="00DD0697">
      <w:pPr>
        <w:rPr>
          <w:rFonts w:ascii="Abadi" w:hAnsi="Abadi"/>
          <w:sz w:val="24"/>
        </w:rPr>
      </w:pPr>
      <w:r w:rsidRPr="00C550BD">
        <w:rPr>
          <w:rFonts w:ascii="Abadi" w:hAnsi="Abadi"/>
          <w:b/>
          <w:sz w:val="24"/>
        </w:rPr>
        <w:t>(Print)</w:t>
      </w:r>
      <w:r w:rsidRPr="00C550BD">
        <w:rPr>
          <w:rFonts w:ascii="Abadi" w:hAnsi="Abadi"/>
          <w:sz w:val="24"/>
        </w:rPr>
        <w:t xml:space="preserve"> Name of Applicant ____________________________________</w:t>
      </w:r>
      <w:r w:rsidR="004F3482" w:rsidRPr="00C550BD">
        <w:rPr>
          <w:rFonts w:ascii="Abadi" w:hAnsi="Abadi"/>
          <w:sz w:val="24"/>
        </w:rPr>
        <w:t>__</w:t>
      </w:r>
    </w:p>
    <w:p w14:paraId="71B349A6" w14:textId="77777777" w:rsidR="004F3482" w:rsidRPr="00C550BD" w:rsidRDefault="004F3482" w:rsidP="00DD0697">
      <w:pPr>
        <w:rPr>
          <w:rFonts w:ascii="Abadi" w:hAnsi="Abadi"/>
          <w:sz w:val="24"/>
        </w:rPr>
      </w:pPr>
    </w:p>
    <w:p w14:paraId="71B349A8" w14:textId="7DF9B912" w:rsidR="004F3482" w:rsidRPr="00C550BD" w:rsidRDefault="004F3482" w:rsidP="00DD0697">
      <w:pPr>
        <w:rPr>
          <w:rFonts w:ascii="Abadi" w:hAnsi="Abadi"/>
          <w:sz w:val="24"/>
        </w:rPr>
      </w:pPr>
      <w:r w:rsidRPr="00C550BD">
        <w:rPr>
          <w:rFonts w:ascii="Abadi" w:hAnsi="Abadi"/>
          <w:b/>
          <w:sz w:val="24"/>
        </w:rPr>
        <w:t xml:space="preserve"> Signature</w:t>
      </w:r>
      <w:r w:rsidRPr="00C550BD">
        <w:rPr>
          <w:rFonts w:ascii="Abadi" w:hAnsi="Abadi"/>
          <w:sz w:val="24"/>
        </w:rPr>
        <w:t xml:space="preserve"> of Applicant     ______________________________________</w:t>
      </w:r>
    </w:p>
    <w:p w14:paraId="71B349A9" w14:textId="77777777" w:rsidR="00DD0697" w:rsidRPr="00C550BD" w:rsidRDefault="00DD0697" w:rsidP="00DD0697">
      <w:pPr>
        <w:rPr>
          <w:rFonts w:ascii="Abadi" w:hAnsi="Abadi"/>
          <w:sz w:val="24"/>
        </w:rPr>
      </w:pPr>
    </w:p>
    <w:p w14:paraId="71B349AA" w14:textId="11E79616" w:rsidR="00DD0697" w:rsidRPr="00C550BD" w:rsidRDefault="00E92E68" w:rsidP="00DD0697">
      <w:pPr>
        <w:rPr>
          <w:rFonts w:ascii="Abadi" w:hAnsi="Abadi"/>
          <w:sz w:val="24"/>
        </w:rPr>
      </w:pPr>
      <w:r w:rsidRPr="005C1B62">
        <w:rPr>
          <w:rFonts w:ascii="Abadi" w:hAnsi="Abadi"/>
          <w:b/>
          <w:bCs/>
          <w:sz w:val="24"/>
        </w:rPr>
        <w:t>Mailing Address</w:t>
      </w:r>
      <w:r w:rsidRPr="00C550BD">
        <w:rPr>
          <w:rFonts w:ascii="Abadi" w:hAnsi="Abadi"/>
          <w:sz w:val="24"/>
        </w:rPr>
        <w:t>:   Street:   ________________________________</w:t>
      </w:r>
      <w:r w:rsidR="005C1B62">
        <w:rPr>
          <w:rFonts w:ascii="Abadi" w:hAnsi="Abadi"/>
          <w:sz w:val="24"/>
        </w:rPr>
        <w:t>__</w:t>
      </w:r>
      <w:r w:rsidRPr="00C550BD">
        <w:rPr>
          <w:rFonts w:ascii="Abadi" w:hAnsi="Abadi"/>
          <w:sz w:val="24"/>
        </w:rPr>
        <w:t xml:space="preserve">___   </w:t>
      </w:r>
    </w:p>
    <w:p w14:paraId="71B349AB" w14:textId="77777777" w:rsidR="00DD0697" w:rsidRPr="00C550BD" w:rsidRDefault="00DD0697" w:rsidP="00DD0697">
      <w:pPr>
        <w:rPr>
          <w:rFonts w:ascii="Abadi" w:hAnsi="Abadi"/>
          <w:sz w:val="24"/>
        </w:rPr>
      </w:pPr>
      <w:r w:rsidRPr="00C550BD">
        <w:rPr>
          <w:rFonts w:ascii="Abadi" w:hAnsi="Abadi"/>
          <w:sz w:val="24"/>
        </w:rPr>
        <w:t xml:space="preserve">                               </w:t>
      </w:r>
    </w:p>
    <w:p w14:paraId="71B349AC" w14:textId="77777777" w:rsidR="00DD0697" w:rsidRPr="00C550BD" w:rsidRDefault="00DD0697" w:rsidP="00DD0697">
      <w:pPr>
        <w:rPr>
          <w:rFonts w:ascii="Abadi" w:hAnsi="Abadi"/>
          <w:sz w:val="24"/>
        </w:rPr>
      </w:pPr>
      <w:r w:rsidRPr="00C550BD">
        <w:rPr>
          <w:rFonts w:ascii="Abadi" w:hAnsi="Abadi"/>
          <w:sz w:val="24"/>
        </w:rPr>
        <w:t xml:space="preserve">                               City</w:t>
      </w:r>
      <w:r w:rsidR="00E92E68" w:rsidRPr="00C550BD">
        <w:rPr>
          <w:rFonts w:ascii="Abadi" w:hAnsi="Abadi"/>
          <w:sz w:val="24"/>
        </w:rPr>
        <w:t>:     ___________________________________</w:t>
      </w:r>
    </w:p>
    <w:p w14:paraId="71B349AD" w14:textId="77777777" w:rsidR="00DD0697" w:rsidRPr="00C550BD" w:rsidRDefault="00DD0697" w:rsidP="00DD0697">
      <w:pPr>
        <w:rPr>
          <w:rFonts w:ascii="Abadi" w:hAnsi="Abadi"/>
          <w:sz w:val="24"/>
        </w:rPr>
      </w:pPr>
    </w:p>
    <w:p w14:paraId="71B349AE" w14:textId="3C888C2D" w:rsidR="00DD0697" w:rsidRPr="00C550BD" w:rsidRDefault="00DD0697" w:rsidP="00DD0697">
      <w:pPr>
        <w:rPr>
          <w:rFonts w:ascii="Abadi" w:hAnsi="Abadi"/>
          <w:sz w:val="24"/>
        </w:rPr>
      </w:pPr>
      <w:r w:rsidRPr="00C550BD">
        <w:rPr>
          <w:rFonts w:ascii="Abadi" w:hAnsi="Abadi"/>
          <w:sz w:val="24"/>
        </w:rPr>
        <w:t xml:space="preserve">                               State __________</w:t>
      </w:r>
      <w:r w:rsidR="00D04CAF">
        <w:rPr>
          <w:rFonts w:ascii="Abadi" w:hAnsi="Abadi"/>
          <w:sz w:val="24"/>
        </w:rPr>
        <w:t>____</w:t>
      </w:r>
      <w:r w:rsidRPr="00C550BD">
        <w:rPr>
          <w:rFonts w:ascii="Abadi" w:hAnsi="Abadi"/>
          <w:sz w:val="24"/>
        </w:rPr>
        <w:t>__ Zip ________________</w:t>
      </w:r>
    </w:p>
    <w:p w14:paraId="71B349AF" w14:textId="77777777" w:rsidR="00DD0697" w:rsidRPr="00C550BD" w:rsidRDefault="00DD0697" w:rsidP="00DD0697">
      <w:pPr>
        <w:rPr>
          <w:rFonts w:ascii="Abadi" w:hAnsi="Abadi"/>
          <w:sz w:val="24"/>
        </w:rPr>
      </w:pPr>
    </w:p>
    <w:p w14:paraId="71B349B0" w14:textId="6132CF03" w:rsidR="00DD0697" w:rsidRPr="00C550BD" w:rsidRDefault="00DD0697" w:rsidP="00DD0697">
      <w:pPr>
        <w:rPr>
          <w:rFonts w:ascii="Abadi" w:hAnsi="Abadi"/>
          <w:sz w:val="24"/>
        </w:rPr>
      </w:pPr>
      <w:r w:rsidRPr="00C550BD">
        <w:rPr>
          <w:rFonts w:ascii="Abadi" w:hAnsi="Abadi"/>
          <w:sz w:val="24"/>
        </w:rPr>
        <w:t xml:space="preserve">                               Telephone ____________</w:t>
      </w:r>
      <w:r w:rsidR="00D04CAF">
        <w:rPr>
          <w:rFonts w:ascii="Abadi" w:hAnsi="Abadi"/>
          <w:sz w:val="24"/>
        </w:rPr>
        <w:t>___</w:t>
      </w:r>
      <w:r w:rsidRPr="00C550BD">
        <w:rPr>
          <w:rFonts w:ascii="Abadi" w:hAnsi="Abadi"/>
          <w:sz w:val="24"/>
        </w:rPr>
        <w:t>________________</w:t>
      </w:r>
    </w:p>
    <w:p w14:paraId="71B349B1" w14:textId="77777777" w:rsidR="00DD0697" w:rsidRPr="00C550BD" w:rsidRDefault="00DD0697" w:rsidP="00DD0697">
      <w:pPr>
        <w:rPr>
          <w:rFonts w:ascii="Abadi" w:hAnsi="Abadi"/>
          <w:sz w:val="24"/>
        </w:rPr>
      </w:pPr>
    </w:p>
    <w:p w14:paraId="71B349B2" w14:textId="77777777" w:rsidR="00DD0697" w:rsidRPr="00C550BD" w:rsidRDefault="00DD0697" w:rsidP="00DD0697">
      <w:pPr>
        <w:rPr>
          <w:rFonts w:ascii="Abadi" w:hAnsi="Abadi"/>
          <w:sz w:val="24"/>
        </w:rPr>
      </w:pPr>
      <w:r w:rsidRPr="00C550BD">
        <w:rPr>
          <w:rFonts w:ascii="Abadi" w:hAnsi="Abadi"/>
          <w:sz w:val="24"/>
        </w:rPr>
        <w:tab/>
      </w:r>
      <w:r w:rsidRPr="00C550BD">
        <w:rPr>
          <w:rFonts w:ascii="Abadi" w:hAnsi="Abadi"/>
          <w:sz w:val="24"/>
        </w:rPr>
        <w:tab/>
        <w:t xml:space="preserve">       E-mail Address: __________________________________________</w:t>
      </w:r>
    </w:p>
    <w:p w14:paraId="71B349B3" w14:textId="77777777" w:rsidR="00DD0697" w:rsidRPr="00C550BD" w:rsidRDefault="00DD0697" w:rsidP="00DD0697">
      <w:pPr>
        <w:rPr>
          <w:rFonts w:ascii="Abadi" w:hAnsi="Abadi"/>
          <w:sz w:val="24"/>
        </w:rPr>
      </w:pPr>
    </w:p>
    <w:p w14:paraId="71B349B4" w14:textId="2DB6D71E" w:rsidR="00DD0697" w:rsidRPr="00C550BD" w:rsidRDefault="00DD0697" w:rsidP="00DD0697">
      <w:pPr>
        <w:rPr>
          <w:rFonts w:ascii="Abadi" w:hAnsi="Abadi"/>
          <w:sz w:val="24"/>
        </w:rPr>
      </w:pPr>
      <w:r w:rsidRPr="00C550BD">
        <w:rPr>
          <w:rFonts w:ascii="Abadi" w:hAnsi="Abadi"/>
          <w:sz w:val="24"/>
        </w:rPr>
        <w:t xml:space="preserve"> Employer: ___________________________________________</w:t>
      </w:r>
      <w:r w:rsidR="004F3482" w:rsidRPr="00C550BD">
        <w:rPr>
          <w:rFonts w:ascii="Abadi" w:hAnsi="Abadi"/>
          <w:sz w:val="24"/>
        </w:rPr>
        <w:t>____________</w:t>
      </w:r>
      <w:r w:rsidR="00D04CAF">
        <w:rPr>
          <w:rFonts w:ascii="Abadi" w:hAnsi="Abadi"/>
          <w:sz w:val="24"/>
        </w:rPr>
        <w:t>__</w:t>
      </w:r>
      <w:r w:rsidR="004F3482" w:rsidRPr="00C550BD">
        <w:rPr>
          <w:rFonts w:ascii="Abadi" w:hAnsi="Abadi"/>
          <w:sz w:val="24"/>
        </w:rPr>
        <w:t>______</w:t>
      </w:r>
    </w:p>
    <w:p w14:paraId="71B349B5" w14:textId="77777777" w:rsidR="00DD0697" w:rsidRPr="00C550BD" w:rsidRDefault="00DD0697" w:rsidP="00DD0697">
      <w:pPr>
        <w:rPr>
          <w:rFonts w:ascii="Abadi" w:hAnsi="Abadi"/>
          <w:sz w:val="24"/>
        </w:rPr>
      </w:pPr>
    </w:p>
    <w:p w14:paraId="2D73EFEE" w14:textId="77777777" w:rsidR="005C1B62" w:rsidRDefault="005C1B62" w:rsidP="00DD0697">
      <w:pPr>
        <w:rPr>
          <w:rFonts w:ascii="Abadi" w:hAnsi="Abadi"/>
          <w:sz w:val="24"/>
        </w:rPr>
      </w:pPr>
      <w:r>
        <w:rPr>
          <w:rFonts w:ascii="Abadi" w:hAnsi="Abadi"/>
          <w:sz w:val="24"/>
        </w:rPr>
        <w:t xml:space="preserve">Last 4, </w:t>
      </w:r>
      <w:r w:rsidR="00DD0697" w:rsidRPr="00C550BD">
        <w:rPr>
          <w:rFonts w:ascii="Abadi" w:hAnsi="Abadi"/>
          <w:sz w:val="24"/>
        </w:rPr>
        <w:t xml:space="preserve">Social Security # </w:t>
      </w:r>
      <w:r w:rsidR="00DD0697" w:rsidRPr="00C550BD">
        <w:rPr>
          <w:rFonts w:ascii="Abadi" w:hAnsi="Abadi"/>
          <w:b/>
          <w:bCs/>
          <w:sz w:val="24"/>
        </w:rPr>
        <w:t>or</w:t>
      </w:r>
      <w:r w:rsidR="00DD0697" w:rsidRPr="00C550BD">
        <w:rPr>
          <w:rFonts w:ascii="Abadi" w:hAnsi="Abadi"/>
          <w:sz w:val="24"/>
        </w:rPr>
        <w:t xml:space="preserve"> Driver’s License </w:t>
      </w:r>
    </w:p>
    <w:p w14:paraId="71B349B6" w14:textId="4A64076F" w:rsidR="00DD0697" w:rsidRPr="00C550BD" w:rsidRDefault="005C1B62" w:rsidP="00DD0697">
      <w:pPr>
        <w:rPr>
          <w:rFonts w:ascii="Abadi" w:hAnsi="Abadi"/>
          <w:sz w:val="24"/>
        </w:rPr>
      </w:pPr>
      <w:r>
        <w:rPr>
          <w:rFonts w:ascii="Abadi" w:hAnsi="Abadi"/>
          <w:sz w:val="24"/>
        </w:rPr>
        <w:t xml:space="preserve">                                                  </w:t>
      </w:r>
      <w:r w:rsidR="00DD0697" w:rsidRPr="00C550BD">
        <w:rPr>
          <w:rFonts w:ascii="Abadi" w:hAnsi="Abadi"/>
          <w:sz w:val="24"/>
        </w:rPr>
        <w:t>State/Number______________________________</w:t>
      </w:r>
    </w:p>
    <w:p w14:paraId="71B349B7" w14:textId="77777777" w:rsidR="00DD0697" w:rsidRPr="00C550BD" w:rsidRDefault="00DD0697" w:rsidP="00DD0697">
      <w:pPr>
        <w:rPr>
          <w:rFonts w:ascii="Abadi" w:hAnsi="Abadi"/>
          <w:sz w:val="24"/>
        </w:rPr>
      </w:pPr>
    </w:p>
    <w:p w14:paraId="71B349B8" w14:textId="77777777" w:rsidR="00DD0697" w:rsidRPr="00C550BD" w:rsidRDefault="00254355" w:rsidP="00DD0697">
      <w:pPr>
        <w:rPr>
          <w:rFonts w:ascii="Abadi" w:hAnsi="Abadi"/>
          <w:sz w:val="24"/>
        </w:rPr>
      </w:pPr>
      <w:r w:rsidRPr="00C550BD">
        <w:rPr>
          <w:rFonts w:ascii="Abadi" w:hAnsi="Abadi"/>
          <w:sz w:val="24"/>
        </w:rPr>
        <w:t xml:space="preserve">Service Address: </w:t>
      </w:r>
      <w:r w:rsidR="00C82A9D" w:rsidRPr="00C550BD">
        <w:rPr>
          <w:rFonts w:ascii="Abadi" w:hAnsi="Abadi"/>
          <w:sz w:val="24"/>
        </w:rPr>
        <w:t>_________________________________</w:t>
      </w:r>
      <w:r w:rsidR="00C5694B" w:rsidRPr="00C550BD">
        <w:rPr>
          <w:rFonts w:ascii="Abadi" w:hAnsi="Abadi"/>
          <w:sz w:val="24"/>
        </w:rPr>
        <w:t>_____</w:t>
      </w:r>
      <w:r w:rsidR="00C82A9D" w:rsidRPr="00C550BD">
        <w:rPr>
          <w:rFonts w:ascii="Abadi" w:hAnsi="Abadi"/>
          <w:sz w:val="24"/>
        </w:rPr>
        <w:t>_________Lot# ______</w:t>
      </w:r>
    </w:p>
    <w:p w14:paraId="71B349B9" w14:textId="77777777" w:rsidR="006F1B96" w:rsidRPr="00C550BD" w:rsidRDefault="006F1B96" w:rsidP="00DD0697">
      <w:pPr>
        <w:rPr>
          <w:rFonts w:ascii="Abadi" w:hAnsi="Abadi"/>
          <w:sz w:val="24"/>
        </w:rPr>
      </w:pPr>
    </w:p>
    <w:p w14:paraId="71B349BA" w14:textId="77777777" w:rsidR="00DD0697" w:rsidRPr="00C550BD" w:rsidRDefault="006F1B96" w:rsidP="00DD0697">
      <w:pPr>
        <w:rPr>
          <w:rFonts w:ascii="Abadi" w:hAnsi="Abadi"/>
          <w:color w:val="000000"/>
          <w:sz w:val="22"/>
          <w:szCs w:val="22"/>
        </w:rPr>
      </w:pPr>
      <w:r w:rsidRPr="00C550BD">
        <w:rPr>
          <w:rFonts w:ascii="Abadi" w:hAnsi="Abadi"/>
          <w:sz w:val="24"/>
        </w:rPr>
        <w:t xml:space="preserve">APN Number </w:t>
      </w:r>
      <w:r w:rsidR="004F3482" w:rsidRPr="00C550BD">
        <w:rPr>
          <w:rFonts w:ascii="Abadi" w:hAnsi="Abadi"/>
          <w:sz w:val="24"/>
        </w:rPr>
        <w:t xml:space="preserve">    </w:t>
      </w:r>
      <w:r w:rsidR="00437BC8" w:rsidRPr="00C550BD">
        <w:rPr>
          <w:rFonts w:ascii="Abadi" w:hAnsi="Abadi"/>
          <w:color w:val="000000"/>
          <w:sz w:val="22"/>
          <w:szCs w:val="22"/>
          <w:u w:val="single"/>
        </w:rPr>
        <w:t>_____________________________________</w:t>
      </w:r>
      <w:r w:rsidR="009D319C" w:rsidRPr="00C550BD">
        <w:rPr>
          <w:rFonts w:ascii="Abadi" w:hAnsi="Abadi"/>
          <w:sz w:val="24"/>
        </w:rPr>
        <w:t xml:space="preserve"> </w:t>
      </w:r>
    </w:p>
    <w:p w14:paraId="71B349BB" w14:textId="77777777" w:rsidR="00DD0697" w:rsidRPr="00C550BD" w:rsidRDefault="00DD0697" w:rsidP="00DD0697">
      <w:pPr>
        <w:rPr>
          <w:rFonts w:ascii="Abadi" w:hAnsi="Abadi"/>
          <w:sz w:val="24"/>
        </w:rPr>
      </w:pPr>
      <w:r w:rsidRPr="00C550BD">
        <w:rPr>
          <w:rFonts w:ascii="Abadi" w:hAnsi="Abadi"/>
          <w:sz w:val="24"/>
        </w:rPr>
        <w:t xml:space="preserve">                            </w:t>
      </w:r>
    </w:p>
    <w:p w14:paraId="71B349BC" w14:textId="77777777" w:rsidR="00DD0697" w:rsidRPr="00C550BD" w:rsidRDefault="00DD0697" w:rsidP="003D2F3E">
      <w:pPr>
        <w:rPr>
          <w:rFonts w:ascii="Abadi" w:hAnsi="Abadi"/>
          <w:sz w:val="24"/>
        </w:rPr>
      </w:pPr>
      <w:r w:rsidRPr="00C550BD">
        <w:rPr>
          <w:rFonts w:ascii="Abadi" w:hAnsi="Abadi"/>
          <w:sz w:val="24"/>
        </w:rPr>
        <w:t xml:space="preserve">Date </w:t>
      </w:r>
      <w:r w:rsidR="00037E03" w:rsidRPr="00C550BD">
        <w:rPr>
          <w:rFonts w:ascii="Abadi" w:hAnsi="Abadi"/>
          <w:sz w:val="24"/>
        </w:rPr>
        <w:t>to</w:t>
      </w:r>
      <w:r w:rsidRPr="00C550BD">
        <w:rPr>
          <w:rFonts w:ascii="Abadi" w:hAnsi="Abadi"/>
          <w:sz w:val="24"/>
        </w:rPr>
        <w:t xml:space="preserve"> Begin Service ______________________________</w:t>
      </w:r>
    </w:p>
    <w:p w14:paraId="71B349BD" w14:textId="77777777" w:rsidR="00DD0697" w:rsidRPr="00C550BD" w:rsidRDefault="00DD0697" w:rsidP="00DD0697">
      <w:pPr>
        <w:pBdr>
          <w:bottom w:val="double" w:sz="6" w:space="1" w:color="auto"/>
        </w:pBdr>
        <w:rPr>
          <w:rFonts w:ascii="Abadi" w:hAnsi="Abadi"/>
          <w:sz w:val="24"/>
        </w:rPr>
      </w:pPr>
    </w:p>
    <w:p w14:paraId="71B349BE" w14:textId="77777777" w:rsidR="004F3482" w:rsidRPr="00C550BD" w:rsidRDefault="00DD0697" w:rsidP="005C1B62">
      <w:pPr>
        <w:pStyle w:val="Header"/>
        <w:tabs>
          <w:tab w:val="clear" w:pos="4320"/>
          <w:tab w:val="clear" w:pos="8640"/>
        </w:tabs>
        <w:jc w:val="center"/>
        <w:rPr>
          <w:rFonts w:ascii="Abadi" w:hAnsi="Abadi"/>
        </w:rPr>
      </w:pPr>
      <w:r w:rsidRPr="00C550BD">
        <w:rPr>
          <w:rFonts w:ascii="Abadi" w:hAnsi="Abadi"/>
        </w:rPr>
        <w:t>******************************FOR DISTRICT USE ONLY********************************</w:t>
      </w:r>
    </w:p>
    <w:p w14:paraId="71B349BF" w14:textId="77777777" w:rsidR="00DD0697" w:rsidRPr="00C550BD" w:rsidRDefault="006F1B96" w:rsidP="00DD0697">
      <w:pPr>
        <w:pStyle w:val="Heading2"/>
        <w:tabs>
          <w:tab w:val="left" w:pos="2790"/>
          <w:tab w:val="left" w:pos="2880"/>
          <w:tab w:val="left" w:pos="2970"/>
        </w:tabs>
        <w:rPr>
          <w:rFonts w:ascii="Abadi" w:hAnsi="Abadi"/>
        </w:rPr>
      </w:pPr>
      <w:r w:rsidRPr="00C550BD">
        <w:rPr>
          <w:rFonts w:ascii="Abadi" w:hAnsi="Abadi"/>
        </w:rPr>
        <w:t xml:space="preserve"> </w:t>
      </w:r>
    </w:p>
    <w:p w14:paraId="71B349C0" w14:textId="77777777" w:rsidR="00DD0697" w:rsidRPr="00C550BD" w:rsidRDefault="00DD0697" w:rsidP="004F3482">
      <w:pPr>
        <w:pStyle w:val="Heading2"/>
        <w:tabs>
          <w:tab w:val="left" w:pos="2880"/>
        </w:tabs>
        <w:rPr>
          <w:rFonts w:ascii="Abadi" w:hAnsi="Abadi"/>
        </w:rPr>
      </w:pPr>
      <w:r w:rsidRPr="00C550BD">
        <w:rPr>
          <w:rFonts w:ascii="Abadi" w:hAnsi="Abadi"/>
        </w:rPr>
        <w:t xml:space="preserve">New Service  _____________               Reconnect __________                 </w:t>
      </w:r>
    </w:p>
    <w:p w14:paraId="71B349C1" w14:textId="77777777" w:rsidR="009D319C" w:rsidRPr="00C550BD" w:rsidRDefault="009D319C" w:rsidP="00DD0697">
      <w:pPr>
        <w:jc w:val="center"/>
        <w:rPr>
          <w:rFonts w:ascii="Abadi" w:hAnsi="Abadi"/>
          <w:sz w:val="28"/>
          <w:szCs w:val="28"/>
        </w:rPr>
      </w:pPr>
    </w:p>
    <w:p w14:paraId="523680FF" w14:textId="77777777" w:rsidR="008979D3" w:rsidRDefault="008979D3" w:rsidP="00DD0697">
      <w:pPr>
        <w:jc w:val="center"/>
        <w:rPr>
          <w:rFonts w:ascii="Abadi" w:hAnsi="Abadi"/>
          <w:sz w:val="28"/>
          <w:szCs w:val="28"/>
        </w:rPr>
      </w:pPr>
    </w:p>
    <w:p w14:paraId="5D9DC43A" w14:textId="77777777" w:rsidR="008979D3" w:rsidRDefault="008979D3" w:rsidP="00DD0697">
      <w:pPr>
        <w:jc w:val="center"/>
        <w:rPr>
          <w:rFonts w:ascii="Abadi" w:hAnsi="Abadi"/>
          <w:sz w:val="28"/>
          <w:szCs w:val="28"/>
        </w:rPr>
      </w:pPr>
    </w:p>
    <w:p w14:paraId="49F317D2" w14:textId="77777777" w:rsidR="00D04CAF" w:rsidRDefault="00D04CAF" w:rsidP="00DD0697">
      <w:pPr>
        <w:jc w:val="center"/>
        <w:rPr>
          <w:rFonts w:ascii="Abadi" w:hAnsi="Abadi"/>
          <w:sz w:val="28"/>
          <w:szCs w:val="28"/>
        </w:rPr>
      </w:pPr>
    </w:p>
    <w:p w14:paraId="3ED9608A" w14:textId="77777777" w:rsidR="00D04CAF" w:rsidRDefault="00D04CAF" w:rsidP="00DD0697">
      <w:pPr>
        <w:jc w:val="center"/>
        <w:rPr>
          <w:rFonts w:ascii="Abadi" w:hAnsi="Abadi"/>
          <w:sz w:val="28"/>
          <w:szCs w:val="28"/>
        </w:rPr>
      </w:pPr>
    </w:p>
    <w:p w14:paraId="71B349C3" w14:textId="6AE71E01" w:rsidR="00C70241" w:rsidRPr="00C550BD" w:rsidRDefault="008979D3" w:rsidP="008979D3">
      <w:pPr>
        <w:jc w:val="center"/>
        <w:rPr>
          <w:rFonts w:ascii="Abadi" w:hAnsi="Abadi"/>
          <w:sz w:val="28"/>
          <w:szCs w:val="28"/>
        </w:rPr>
      </w:pPr>
      <w:r>
        <w:rPr>
          <w:rFonts w:ascii="Abadi" w:hAnsi="Abadi"/>
          <w:sz w:val="28"/>
          <w:szCs w:val="28"/>
        </w:rPr>
        <w:t xml:space="preserve">     </w:t>
      </w:r>
      <w:r w:rsidR="00C550BD">
        <w:rPr>
          <w:rFonts w:ascii="Abadi" w:hAnsi="Abadi"/>
          <w:sz w:val="28"/>
          <w:szCs w:val="28"/>
        </w:rPr>
        <w:t>1</w:t>
      </w:r>
      <w:r>
        <w:rPr>
          <w:rFonts w:ascii="Abadi" w:hAnsi="Abadi"/>
          <w:sz w:val="28"/>
          <w:szCs w:val="28"/>
        </w:rPr>
        <w:t xml:space="preserve"> of 4</w:t>
      </w:r>
      <w:r w:rsidR="00C70241" w:rsidRPr="00C550BD">
        <w:rPr>
          <w:rFonts w:ascii="Abadi" w:hAnsi="Abadi"/>
          <w:sz w:val="28"/>
          <w:szCs w:val="28"/>
        </w:rPr>
        <w:tab/>
      </w:r>
    </w:p>
    <w:p w14:paraId="60618DAA" w14:textId="77777777" w:rsidR="005762E1" w:rsidRDefault="005762E1" w:rsidP="00DD0697">
      <w:pPr>
        <w:jc w:val="center"/>
        <w:rPr>
          <w:rFonts w:ascii="Abadi" w:hAnsi="Abadi"/>
          <w:sz w:val="28"/>
          <w:szCs w:val="28"/>
        </w:rPr>
      </w:pPr>
    </w:p>
    <w:p w14:paraId="3C77B26E" w14:textId="342187E2" w:rsidR="002B7EE1" w:rsidRPr="00C550BD" w:rsidRDefault="008D6377" w:rsidP="002B7EE1">
      <w:pPr>
        <w:jc w:val="center"/>
        <w:rPr>
          <w:rFonts w:ascii="Abadi" w:hAnsi="Abadi"/>
          <w:b/>
          <w:noProof/>
          <w:sz w:val="28"/>
        </w:rPr>
      </w:pPr>
      <w:bookmarkStart w:id="0" w:name="_Hlk211872276"/>
      <w:r>
        <w:rPr>
          <w:rFonts w:ascii="Abadi" w:hAnsi="Abadi"/>
          <w:b/>
          <w:noProof/>
          <w:sz w:val="28"/>
        </w:rPr>
        <w:t xml:space="preserve"> </w:t>
      </w:r>
    </w:p>
    <w:bookmarkEnd w:id="0"/>
    <w:p w14:paraId="5704EABE" w14:textId="4F6EAA75" w:rsidR="002B7EE1" w:rsidRPr="00C550BD" w:rsidRDefault="002B7EE1" w:rsidP="002B7EE1">
      <w:pPr>
        <w:jc w:val="center"/>
        <w:rPr>
          <w:rFonts w:ascii="Abadi" w:hAnsi="Abadi"/>
          <w:b/>
          <w:noProof/>
          <w:sz w:val="28"/>
        </w:rPr>
      </w:pPr>
      <w:r w:rsidRPr="00C550BD">
        <w:rPr>
          <w:rFonts w:ascii="Abadi" w:hAnsi="Abadi"/>
          <w:b/>
          <w:noProof/>
          <w:sz w:val="28"/>
        </w:rPr>
        <w:t xml:space="preserve"> </w:t>
      </w:r>
      <w:r w:rsidR="008D6377">
        <w:rPr>
          <w:rFonts w:ascii="Abadi" w:hAnsi="Abadi"/>
          <w:b/>
          <w:noProof/>
          <w:sz w:val="28"/>
        </w:rPr>
        <w:t xml:space="preserve"> </w:t>
      </w:r>
    </w:p>
    <w:p w14:paraId="72AE717B" w14:textId="77777777" w:rsidR="002B7EE1" w:rsidRPr="00C550BD" w:rsidRDefault="002B7EE1" w:rsidP="002B7EE1">
      <w:pPr>
        <w:rPr>
          <w:rFonts w:ascii="Abadi" w:hAnsi="Abadi"/>
          <w:sz w:val="18"/>
        </w:rPr>
      </w:pPr>
    </w:p>
    <w:p w14:paraId="2944828E" w14:textId="77777777" w:rsidR="002B7EE1" w:rsidRPr="00C550BD" w:rsidRDefault="002B7EE1" w:rsidP="002B7EE1">
      <w:pPr>
        <w:ind w:left="720" w:firstLine="720"/>
        <w:rPr>
          <w:rFonts w:ascii="Abadi" w:hAnsi="Abadi"/>
          <w:b/>
          <w:sz w:val="28"/>
          <w:szCs w:val="28"/>
        </w:rPr>
      </w:pPr>
      <w:r>
        <w:rPr>
          <w:rFonts w:ascii="Abadi" w:hAnsi="Abadi"/>
          <w:b/>
          <w:sz w:val="28"/>
          <w:szCs w:val="28"/>
        </w:rPr>
        <w:lastRenderedPageBreak/>
        <w:t xml:space="preserve">     </w:t>
      </w:r>
      <w:r w:rsidRPr="00C550BD">
        <w:rPr>
          <w:rFonts w:ascii="Abadi" w:hAnsi="Abadi"/>
          <w:b/>
          <w:sz w:val="28"/>
          <w:szCs w:val="28"/>
        </w:rPr>
        <w:t xml:space="preserve">WATER </w:t>
      </w:r>
      <w:r>
        <w:rPr>
          <w:rFonts w:ascii="Abadi" w:hAnsi="Abadi"/>
          <w:b/>
          <w:sz w:val="28"/>
          <w:szCs w:val="28"/>
        </w:rPr>
        <w:t xml:space="preserve"> </w:t>
      </w:r>
      <w:r w:rsidRPr="00C550BD">
        <w:rPr>
          <w:rFonts w:ascii="Abadi" w:hAnsi="Abadi"/>
          <w:b/>
          <w:sz w:val="28"/>
          <w:szCs w:val="28"/>
        </w:rPr>
        <w:t xml:space="preserve">SERVICE </w:t>
      </w:r>
      <w:r>
        <w:rPr>
          <w:rFonts w:ascii="Abadi" w:hAnsi="Abadi"/>
          <w:b/>
          <w:sz w:val="28"/>
          <w:szCs w:val="28"/>
        </w:rPr>
        <w:t xml:space="preserve"> </w:t>
      </w:r>
      <w:r w:rsidRPr="00C550BD">
        <w:rPr>
          <w:rFonts w:ascii="Abadi" w:hAnsi="Abadi"/>
          <w:b/>
          <w:sz w:val="28"/>
          <w:szCs w:val="28"/>
        </w:rPr>
        <w:t>RATES</w:t>
      </w:r>
      <w:r>
        <w:rPr>
          <w:rFonts w:ascii="Abadi" w:hAnsi="Abadi"/>
          <w:b/>
          <w:sz w:val="28"/>
          <w:szCs w:val="28"/>
        </w:rPr>
        <w:t xml:space="preserve"> </w:t>
      </w:r>
      <w:r w:rsidRPr="00C550BD">
        <w:rPr>
          <w:rFonts w:ascii="Abadi" w:hAnsi="Abadi"/>
          <w:b/>
          <w:sz w:val="28"/>
          <w:szCs w:val="28"/>
        </w:rPr>
        <w:t xml:space="preserve"> &amp; </w:t>
      </w:r>
      <w:r>
        <w:rPr>
          <w:rFonts w:ascii="Abadi" w:hAnsi="Abadi"/>
          <w:b/>
          <w:sz w:val="28"/>
          <w:szCs w:val="28"/>
        </w:rPr>
        <w:t xml:space="preserve"> </w:t>
      </w:r>
      <w:r w:rsidRPr="00C550BD">
        <w:rPr>
          <w:rFonts w:ascii="Abadi" w:hAnsi="Abadi"/>
          <w:b/>
          <w:sz w:val="28"/>
          <w:szCs w:val="28"/>
        </w:rPr>
        <w:t>REQUIREMENTS</w:t>
      </w:r>
    </w:p>
    <w:p w14:paraId="71B349C5" w14:textId="7F4A4C64" w:rsidR="00DD0697" w:rsidRPr="00C550BD" w:rsidRDefault="008979D3" w:rsidP="00DD0697">
      <w:pPr>
        <w:jc w:val="center"/>
        <w:rPr>
          <w:rFonts w:ascii="Abadi" w:hAnsi="Abadi"/>
        </w:rPr>
      </w:pPr>
      <w:r>
        <w:rPr>
          <w:rFonts w:ascii="Abadi" w:hAnsi="Abadi"/>
          <w:sz w:val="28"/>
          <w:szCs w:val="28"/>
        </w:rPr>
        <w:t>A</w:t>
      </w:r>
      <w:r w:rsidR="00025391" w:rsidRPr="00C550BD">
        <w:rPr>
          <w:rFonts w:ascii="Abadi" w:hAnsi="Abadi"/>
          <w:sz w:val="28"/>
          <w:szCs w:val="28"/>
        </w:rPr>
        <w:t>PPLICABLE CHARGES FOR</w:t>
      </w:r>
      <w:r w:rsidR="00DD0697" w:rsidRPr="00C550BD">
        <w:rPr>
          <w:rFonts w:ascii="Abadi" w:hAnsi="Abadi"/>
          <w:sz w:val="28"/>
          <w:szCs w:val="28"/>
        </w:rPr>
        <w:t xml:space="preserve"> WATER SERVICE</w:t>
      </w:r>
    </w:p>
    <w:p w14:paraId="71B349C6" w14:textId="77777777" w:rsidR="00DD0697" w:rsidRPr="00C550BD" w:rsidRDefault="00DD0697" w:rsidP="00DD0697">
      <w:pPr>
        <w:rPr>
          <w:rFonts w:ascii="Abadi" w:hAnsi="Abadi"/>
        </w:rPr>
      </w:pPr>
    </w:p>
    <w:p w14:paraId="71B349C7" w14:textId="77777777" w:rsidR="00DD0697" w:rsidRPr="00C550BD" w:rsidRDefault="00DD0697" w:rsidP="00DD0697">
      <w:pPr>
        <w:rPr>
          <w:rFonts w:ascii="Abadi" w:hAnsi="Abadi"/>
        </w:rPr>
      </w:pPr>
    </w:p>
    <w:p w14:paraId="71B349C8" w14:textId="77777777" w:rsidR="00DD0697" w:rsidRPr="00C550BD" w:rsidRDefault="00DD0697" w:rsidP="00DD0697">
      <w:pPr>
        <w:rPr>
          <w:rFonts w:ascii="Abadi" w:hAnsi="Abadi"/>
        </w:rPr>
      </w:pPr>
    </w:p>
    <w:p w14:paraId="71B349C9" w14:textId="6745B091" w:rsidR="00DD0697" w:rsidRPr="008979D3" w:rsidRDefault="00DD0697" w:rsidP="00DD0697">
      <w:pPr>
        <w:pStyle w:val="BodyText2"/>
        <w:rPr>
          <w:rFonts w:ascii="Abadi" w:hAnsi="Abadi"/>
          <w:sz w:val="24"/>
          <w:szCs w:val="24"/>
        </w:rPr>
      </w:pPr>
      <w:r w:rsidRPr="008979D3">
        <w:rPr>
          <w:rFonts w:ascii="Abadi" w:hAnsi="Abadi"/>
          <w:i/>
          <w:sz w:val="24"/>
          <w:szCs w:val="24"/>
        </w:rPr>
        <w:t>Sec. 501</w:t>
      </w:r>
      <w:r w:rsidRPr="008979D3">
        <w:rPr>
          <w:rFonts w:ascii="Abadi" w:hAnsi="Abadi"/>
          <w:sz w:val="24"/>
          <w:szCs w:val="24"/>
        </w:rPr>
        <w:t xml:space="preserve"> – New Water Service Charge ------------------------- </w:t>
      </w:r>
      <w:r w:rsidR="00813095" w:rsidRPr="008979D3">
        <w:rPr>
          <w:rFonts w:ascii="Abadi" w:hAnsi="Abadi"/>
          <w:sz w:val="24"/>
          <w:szCs w:val="24"/>
        </w:rPr>
        <w:t>Up to</w:t>
      </w:r>
      <w:r w:rsidRPr="008979D3">
        <w:rPr>
          <w:rFonts w:ascii="Abadi" w:hAnsi="Abadi"/>
          <w:sz w:val="24"/>
          <w:szCs w:val="24"/>
        </w:rPr>
        <w:t xml:space="preserve"> $</w:t>
      </w:r>
      <w:r w:rsidR="00D04CAF">
        <w:rPr>
          <w:rFonts w:ascii="Abadi" w:hAnsi="Abadi"/>
          <w:sz w:val="24"/>
          <w:szCs w:val="24"/>
        </w:rPr>
        <w:t xml:space="preserve">  </w:t>
      </w:r>
      <w:r w:rsidRPr="008979D3">
        <w:rPr>
          <w:rFonts w:ascii="Abadi" w:hAnsi="Abadi"/>
          <w:b/>
          <w:sz w:val="24"/>
          <w:szCs w:val="24"/>
        </w:rPr>
        <w:t>3</w:t>
      </w:r>
      <w:r w:rsidR="00D04CAF">
        <w:rPr>
          <w:rFonts w:ascii="Abadi" w:hAnsi="Abadi"/>
          <w:b/>
          <w:sz w:val="24"/>
          <w:szCs w:val="24"/>
        </w:rPr>
        <w:t>,</w:t>
      </w:r>
      <w:r w:rsidRPr="008979D3">
        <w:rPr>
          <w:rFonts w:ascii="Abadi" w:hAnsi="Abadi"/>
          <w:b/>
          <w:sz w:val="24"/>
          <w:szCs w:val="24"/>
        </w:rPr>
        <w:t>500.00</w:t>
      </w:r>
    </w:p>
    <w:p w14:paraId="71B349CA" w14:textId="77777777" w:rsidR="00DD0697" w:rsidRPr="008979D3" w:rsidRDefault="00DD0697" w:rsidP="00DD0697">
      <w:pPr>
        <w:pStyle w:val="BodyText2"/>
        <w:rPr>
          <w:rFonts w:ascii="Abadi" w:hAnsi="Abadi"/>
          <w:sz w:val="24"/>
          <w:szCs w:val="24"/>
        </w:rPr>
      </w:pPr>
      <w:r w:rsidRPr="008979D3">
        <w:rPr>
          <w:rFonts w:ascii="Abadi" w:hAnsi="Abadi"/>
          <w:sz w:val="24"/>
          <w:szCs w:val="24"/>
        </w:rPr>
        <w:t xml:space="preserve">Covers the cost of installing a new water service line and meter to unimproved or improved lots on the opposite side of the street from the BCCSD Water Main.    </w:t>
      </w:r>
    </w:p>
    <w:p w14:paraId="71B349CB" w14:textId="77777777" w:rsidR="00DD0697" w:rsidRPr="008979D3" w:rsidRDefault="00DD0697" w:rsidP="00DD0697">
      <w:pPr>
        <w:pStyle w:val="BodyText2"/>
        <w:rPr>
          <w:rFonts w:ascii="Abadi" w:hAnsi="Abadi"/>
          <w:sz w:val="24"/>
          <w:szCs w:val="24"/>
        </w:rPr>
      </w:pPr>
    </w:p>
    <w:p w14:paraId="71B349CC" w14:textId="77777777" w:rsidR="00DD0697" w:rsidRPr="008979D3" w:rsidRDefault="00DD0697" w:rsidP="00DD0697">
      <w:pPr>
        <w:pStyle w:val="BodyText2"/>
        <w:rPr>
          <w:rFonts w:ascii="Abadi" w:hAnsi="Abadi"/>
          <w:b/>
          <w:sz w:val="24"/>
          <w:szCs w:val="24"/>
        </w:rPr>
      </w:pPr>
      <w:r w:rsidRPr="008979D3">
        <w:rPr>
          <w:rFonts w:ascii="Abadi" w:hAnsi="Abadi"/>
          <w:i/>
          <w:sz w:val="24"/>
          <w:szCs w:val="24"/>
        </w:rPr>
        <w:t xml:space="preserve">Sec 501 (a) – </w:t>
      </w:r>
      <w:r w:rsidRPr="008979D3">
        <w:rPr>
          <w:rFonts w:ascii="Abadi" w:hAnsi="Abadi"/>
          <w:sz w:val="24"/>
          <w:szCs w:val="24"/>
        </w:rPr>
        <w:t>New Water Service Charge</w:t>
      </w:r>
      <w:r w:rsidRPr="008979D3">
        <w:rPr>
          <w:rFonts w:ascii="Abadi" w:hAnsi="Abadi"/>
          <w:b/>
          <w:sz w:val="24"/>
          <w:szCs w:val="24"/>
        </w:rPr>
        <w:t xml:space="preserve"> -----------------------</w:t>
      </w:r>
      <w:r w:rsidR="00813095" w:rsidRPr="008979D3">
        <w:rPr>
          <w:rFonts w:ascii="Abadi" w:hAnsi="Abadi"/>
          <w:sz w:val="24"/>
          <w:szCs w:val="24"/>
        </w:rPr>
        <w:t>Up to</w:t>
      </w:r>
      <w:r w:rsidRPr="008979D3">
        <w:rPr>
          <w:rFonts w:ascii="Abadi" w:hAnsi="Abadi"/>
          <w:sz w:val="24"/>
          <w:szCs w:val="24"/>
        </w:rPr>
        <w:t xml:space="preserve"> </w:t>
      </w:r>
      <w:r w:rsidRPr="008979D3">
        <w:rPr>
          <w:rFonts w:ascii="Abadi" w:hAnsi="Abadi"/>
          <w:b/>
          <w:sz w:val="24"/>
          <w:szCs w:val="24"/>
        </w:rPr>
        <w:t>$2,000.00</w:t>
      </w:r>
    </w:p>
    <w:p w14:paraId="71B349CD" w14:textId="77777777" w:rsidR="00DD0697" w:rsidRPr="008979D3" w:rsidRDefault="00DD0697" w:rsidP="00DD0697">
      <w:pPr>
        <w:pStyle w:val="BodyText2"/>
        <w:rPr>
          <w:rFonts w:ascii="Abadi" w:hAnsi="Abadi"/>
          <w:sz w:val="24"/>
          <w:szCs w:val="24"/>
        </w:rPr>
      </w:pPr>
      <w:r w:rsidRPr="008979D3">
        <w:rPr>
          <w:rFonts w:ascii="Abadi" w:hAnsi="Abadi"/>
          <w:sz w:val="24"/>
          <w:szCs w:val="24"/>
        </w:rPr>
        <w:t xml:space="preserve">Covers the cost of installing a new water service line and meter to unimproved or improved lots on the same side of the street from the BCCSD Water Main.   </w:t>
      </w:r>
    </w:p>
    <w:p w14:paraId="71B349CE" w14:textId="77777777" w:rsidR="00DD0697" w:rsidRPr="008979D3" w:rsidRDefault="00DD0697" w:rsidP="00DD0697">
      <w:pPr>
        <w:pStyle w:val="BodyText2"/>
        <w:rPr>
          <w:rFonts w:ascii="Abadi" w:hAnsi="Abadi"/>
          <w:i/>
          <w:sz w:val="24"/>
          <w:szCs w:val="24"/>
        </w:rPr>
      </w:pPr>
    </w:p>
    <w:p w14:paraId="71B349CF" w14:textId="1C0D527E" w:rsidR="00DD0697" w:rsidRPr="00307B40" w:rsidRDefault="00DD0697" w:rsidP="00DD0697">
      <w:pPr>
        <w:pStyle w:val="BodyText2"/>
        <w:rPr>
          <w:rFonts w:ascii="Abadi" w:hAnsi="Abadi"/>
          <w:b/>
          <w:sz w:val="24"/>
          <w:szCs w:val="24"/>
        </w:rPr>
      </w:pPr>
      <w:r w:rsidRPr="00307B40">
        <w:rPr>
          <w:rFonts w:ascii="Abadi" w:hAnsi="Abadi"/>
          <w:i/>
          <w:sz w:val="24"/>
          <w:szCs w:val="24"/>
        </w:rPr>
        <w:t xml:space="preserve">Sec. 501 (b) – </w:t>
      </w:r>
      <w:r w:rsidRPr="00307B40">
        <w:rPr>
          <w:rFonts w:ascii="Abadi" w:hAnsi="Abadi"/>
          <w:sz w:val="24"/>
          <w:szCs w:val="24"/>
        </w:rPr>
        <w:t>New Water Service Charge</w:t>
      </w:r>
      <w:r w:rsidRPr="00307B40">
        <w:rPr>
          <w:rFonts w:ascii="Abadi" w:hAnsi="Abadi"/>
          <w:b/>
          <w:sz w:val="24"/>
          <w:szCs w:val="24"/>
        </w:rPr>
        <w:t xml:space="preserve"> --------------------- </w:t>
      </w:r>
      <w:r w:rsidRPr="00307B40">
        <w:rPr>
          <w:rFonts w:ascii="Abadi" w:hAnsi="Abadi"/>
          <w:sz w:val="24"/>
          <w:szCs w:val="24"/>
        </w:rPr>
        <w:t xml:space="preserve"> </w:t>
      </w:r>
      <w:r w:rsidR="005F4ACD" w:rsidRPr="00307B40">
        <w:rPr>
          <w:rFonts w:ascii="Abadi" w:hAnsi="Abadi"/>
          <w:b/>
          <w:sz w:val="24"/>
          <w:szCs w:val="24"/>
        </w:rPr>
        <w:t>$800.00</w:t>
      </w:r>
    </w:p>
    <w:p w14:paraId="71B349D0" w14:textId="77777777" w:rsidR="00DD0697" w:rsidRPr="00307B40" w:rsidRDefault="00DD0697" w:rsidP="00DD0697">
      <w:pPr>
        <w:pStyle w:val="BodyText2"/>
        <w:rPr>
          <w:rFonts w:ascii="Abadi" w:hAnsi="Abadi"/>
          <w:sz w:val="24"/>
          <w:szCs w:val="24"/>
        </w:rPr>
      </w:pPr>
      <w:r w:rsidRPr="00307B40">
        <w:rPr>
          <w:rFonts w:ascii="Abadi" w:hAnsi="Abadi"/>
          <w:sz w:val="24"/>
          <w:szCs w:val="24"/>
        </w:rPr>
        <w:t>Covers the cost to install a new meter with existing service line at a neighboring property</w:t>
      </w:r>
    </w:p>
    <w:p w14:paraId="71B349D1" w14:textId="77777777" w:rsidR="00DD0697" w:rsidRPr="00307B40" w:rsidRDefault="00DD0697" w:rsidP="00DD0697">
      <w:pPr>
        <w:pStyle w:val="BodyText2"/>
        <w:rPr>
          <w:rFonts w:ascii="Abadi" w:hAnsi="Abadi"/>
          <w:sz w:val="24"/>
          <w:szCs w:val="24"/>
        </w:rPr>
      </w:pPr>
    </w:p>
    <w:p w14:paraId="71B349D2" w14:textId="48591CB2" w:rsidR="00DD0697" w:rsidRPr="00307B40" w:rsidRDefault="00DD0697" w:rsidP="003F2572">
      <w:pPr>
        <w:pStyle w:val="BodyText2"/>
        <w:jc w:val="both"/>
        <w:rPr>
          <w:rFonts w:ascii="Abadi" w:hAnsi="Abadi"/>
          <w:sz w:val="24"/>
          <w:szCs w:val="24"/>
        </w:rPr>
      </w:pPr>
      <w:r w:rsidRPr="00307B40">
        <w:rPr>
          <w:rFonts w:ascii="Abadi" w:hAnsi="Abadi"/>
          <w:i/>
          <w:sz w:val="24"/>
          <w:szCs w:val="24"/>
        </w:rPr>
        <w:t>Sec. 502</w:t>
      </w:r>
      <w:r w:rsidRPr="00307B40">
        <w:rPr>
          <w:rFonts w:ascii="Abadi" w:hAnsi="Abadi"/>
          <w:sz w:val="24"/>
          <w:szCs w:val="24"/>
        </w:rPr>
        <w:t xml:space="preserve"> – New Account Service Charge ------------------------- $</w:t>
      </w:r>
      <w:r w:rsidR="00F36000" w:rsidRPr="00307B40">
        <w:rPr>
          <w:rFonts w:ascii="Abadi" w:hAnsi="Abadi"/>
          <w:b/>
          <w:sz w:val="24"/>
          <w:szCs w:val="24"/>
        </w:rPr>
        <w:t>4</w:t>
      </w:r>
      <w:r w:rsidRPr="00307B40">
        <w:rPr>
          <w:rFonts w:ascii="Abadi" w:hAnsi="Abadi"/>
          <w:b/>
          <w:sz w:val="24"/>
          <w:szCs w:val="24"/>
        </w:rPr>
        <w:t>5.00</w:t>
      </w:r>
    </w:p>
    <w:p w14:paraId="71B349D3" w14:textId="77777777" w:rsidR="00DD0697" w:rsidRPr="00307B40" w:rsidRDefault="00DD0697" w:rsidP="003F2572">
      <w:pPr>
        <w:pStyle w:val="BodyText2"/>
        <w:rPr>
          <w:rFonts w:ascii="Abadi" w:hAnsi="Abadi"/>
          <w:sz w:val="24"/>
          <w:szCs w:val="24"/>
        </w:rPr>
      </w:pPr>
      <w:r w:rsidRPr="00307B40">
        <w:rPr>
          <w:rFonts w:ascii="Abadi" w:hAnsi="Abadi"/>
          <w:sz w:val="24"/>
          <w:szCs w:val="24"/>
        </w:rPr>
        <w:t xml:space="preserve">Covers the cost of setting up a new account and office work to change names and addresses.   </w:t>
      </w:r>
    </w:p>
    <w:p w14:paraId="71B349D4" w14:textId="77777777" w:rsidR="00DD0697" w:rsidRPr="00307B40" w:rsidRDefault="00DD0697" w:rsidP="00DD0697">
      <w:pPr>
        <w:pStyle w:val="BodyText2"/>
        <w:rPr>
          <w:rFonts w:ascii="Abadi" w:hAnsi="Abadi"/>
          <w:sz w:val="24"/>
          <w:szCs w:val="24"/>
        </w:rPr>
      </w:pPr>
    </w:p>
    <w:p w14:paraId="71B349D5" w14:textId="412381C1" w:rsidR="00DD0697" w:rsidRPr="00307B40" w:rsidRDefault="00DD0697" w:rsidP="00DD0697">
      <w:pPr>
        <w:pStyle w:val="BodyText2"/>
        <w:rPr>
          <w:rFonts w:ascii="Abadi" w:hAnsi="Abadi"/>
          <w:sz w:val="24"/>
          <w:szCs w:val="24"/>
        </w:rPr>
      </w:pPr>
      <w:r w:rsidRPr="00307B40">
        <w:rPr>
          <w:rFonts w:ascii="Abadi" w:hAnsi="Abadi"/>
          <w:i/>
          <w:sz w:val="24"/>
          <w:szCs w:val="24"/>
        </w:rPr>
        <w:t>Sec. 503</w:t>
      </w:r>
      <w:r w:rsidRPr="00307B40">
        <w:rPr>
          <w:rFonts w:ascii="Abadi" w:hAnsi="Abadi"/>
          <w:sz w:val="24"/>
          <w:szCs w:val="24"/>
        </w:rPr>
        <w:t xml:space="preserve"> – Security Deposit -----------------------------------------$</w:t>
      </w:r>
      <w:r w:rsidRPr="00307B40">
        <w:rPr>
          <w:rFonts w:ascii="Abadi" w:hAnsi="Abadi"/>
          <w:b/>
          <w:sz w:val="24"/>
          <w:szCs w:val="24"/>
        </w:rPr>
        <w:t>80.00</w:t>
      </w:r>
    </w:p>
    <w:p w14:paraId="71B349D6" w14:textId="67DC973A" w:rsidR="00DD0697" w:rsidRPr="008979D3" w:rsidRDefault="00DD0697" w:rsidP="00DD0697">
      <w:pPr>
        <w:pStyle w:val="BodyText2"/>
        <w:rPr>
          <w:rFonts w:ascii="Abadi" w:hAnsi="Abadi"/>
          <w:sz w:val="24"/>
          <w:szCs w:val="24"/>
        </w:rPr>
      </w:pPr>
      <w:r w:rsidRPr="00307B40">
        <w:rPr>
          <w:rFonts w:ascii="Abadi" w:hAnsi="Abadi"/>
          <w:sz w:val="24"/>
          <w:szCs w:val="24"/>
        </w:rPr>
        <w:t>All applicants for water service are required to make a security deposit if they ha</w:t>
      </w:r>
      <w:r w:rsidR="008979D3" w:rsidRPr="00307B40">
        <w:rPr>
          <w:rFonts w:ascii="Abadi" w:hAnsi="Abadi"/>
          <w:sz w:val="24"/>
          <w:szCs w:val="24"/>
        </w:rPr>
        <w:t>ve</w:t>
      </w:r>
      <w:r w:rsidRPr="00307B40">
        <w:rPr>
          <w:rFonts w:ascii="Abadi" w:hAnsi="Abadi"/>
          <w:sz w:val="24"/>
          <w:szCs w:val="24"/>
        </w:rPr>
        <w:t xml:space="preserve"> not previously established a good credit rating with the District.  In addition, the District may require a security deposit for any customer who incurs three late charges within a twelve month period.</w:t>
      </w:r>
      <w:r w:rsidRPr="008979D3">
        <w:rPr>
          <w:rFonts w:ascii="Abadi" w:hAnsi="Abadi"/>
          <w:sz w:val="24"/>
          <w:szCs w:val="24"/>
        </w:rPr>
        <w:t xml:space="preserve"> </w:t>
      </w:r>
    </w:p>
    <w:p w14:paraId="71B349D7" w14:textId="77777777" w:rsidR="00DD0697" w:rsidRPr="008979D3" w:rsidRDefault="00DD0697" w:rsidP="00DD0697">
      <w:pPr>
        <w:pStyle w:val="BodyText2"/>
        <w:rPr>
          <w:rFonts w:ascii="Abadi" w:hAnsi="Abadi"/>
          <w:sz w:val="24"/>
          <w:szCs w:val="24"/>
        </w:rPr>
      </w:pPr>
    </w:p>
    <w:p w14:paraId="71B349D8" w14:textId="7AEFAE51" w:rsidR="00DD0697" w:rsidRPr="008979D3" w:rsidRDefault="00DD0697" w:rsidP="00DD0697">
      <w:pPr>
        <w:pStyle w:val="BodyText2"/>
        <w:rPr>
          <w:rFonts w:ascii="Abadi" w:hAnsi="Abadi"/>
          <w:sz w:val="24"/>
          <w:szCs w:val="24"/>
        </w:rPr>
      </w:pPr>
      <w:r w:rsidRPr="008979D3">
        <w:rPr>
          <w:rFonts w:ascii="Abadi" w:hAnsi="Abadi"/>
          <w:i/>
          <w:sz w:val="24"/>
          <w:szCs w:val="24"/>
        </w:rPr>
        <w:t>Sec. 504</w:t>
      </w:r>
      <w:r w:rsidRPr="008979D3">
        <w:rPr>
          <w:rFonts w:ascii="Abadi" w:hAnsi="Abadi"/>
          <w:sz w:val="24"/>
          <w:szCs w:val="24"/>
        </w:rPr>
        <w:t xml:space="preserve"> – Late Payment Charge -----------------------------------</w:t>
      </w:r>
      <w:r w:rsidR="00743EE5" w:rsidRPr="008979D3">
        <w:rPr>
          <w:rFonts w:ascii="Abadi" w:hAnsi="Abadi"/>
          <w:b/>
          <w:sz w:val="24"/>
          <w:szCs w:val="24"/>
        </w:rPr>
        <w:t>10</w:t>
      </w:r>
      <w:r w:rsidRPr="008979D3">
        <w:rPr>
          <w:rFonts w:ascii="Abadi" w:hAnsi="Abadi"/>
          <w:b/>
          <w:sz w:val="24"/>
          <w:szCs w:val="24"/>
        </w:rPr>
        <w:t>%</w:t>
      </w:r>
      <w:r w:rsidRPr="008979D3">
        <w:rPr>
          <w:rFonts w:ascii="Abadi" w:hAnsi="Abadi"/>
          <w:sz w:val="24"/>
          <w:szCs w:val="24"/>
        </w:rPr>
        <w:t xml:space="preserve"> of the past due amount (or $2.00 minimum) will be assessed if an account is not paid within 30 days of the billing date.</w:t>
      </w:r>
    </w:p>
    <w:p w14:paraId="71B349D9" w14:textId="77777777" w:rsidR="00DD0697" w:rsidRPr="008979D3" w:rsidRDefault="00DD0697" w:rsidP="00DD0697">
      <w:pPr>
        <w:pStyle w:val="BodyText2"/>
        <w:rPr>
          <w:rFonts w:ascii="Abadi" w:hAnsi="Abadi"/>
          <w:sz w:val="24"/>
          <w:szCs w:val="24"/>
        </w:rPr>
      </w:pPr>
    </w:p>
    <w:p w14:paraId="71B349DA" w14:textId="2270FFD3" w:rsidR="00DD0697" w:rsidRPr="008979D3" w:rsidRDefault="00DD0697" w:rsidP="00DD0697">
      <w:pPr>
        <w:pStyle w:val="BodyText2"/>
        <w:tabs>
          <w:tab w:val="left" w:pos="4500"/>
          <w:tab w:val="left" w:pos="5058"/>
        </w:tabs>
        <w:rPr>
          <w:rFonts w:ascii="Abadi" w:hAnsi="Abadi"/>
          <w:sz w:val="24"/>
          <w:szCs w:val="24"/>
        </w:rPr>
      </w:pPr>
      <w:r w:rsidRPr="008979D3">
        <w:rPr>
          <w:rFonts w:ascii="Abadi" w:hAnsi="Abadi"/>
          <w:i/>
          <w:sz w:val="24"/>
          <w:szCs w:val="24"/>
        </w:rPr>
        <w:t>Sec. 505</w:t>
      </w:r>
      <w:r w:rsidRPr="008979D3">
        <w:rPr>
          <w:rFonts w:ascii="Abadi" w:hAnsi="Abadi"/>
          <w:sz w:val="24"/>
          <w:szCs w:val="24"/>
        </w:rPr>
        <w:t xml:space="preserve"> – Reconnection Charge ----------------------------------- $</w:t>
      </w:r>
      <w:r w:rsidR="00E92E68" w:rsidRPr="008979D3">
        <w:rPr>
          <w:rFonts w:ascii="Abadi" w:hAnsi="Abadi"/>
          <w:b/>
          <w:sz w:val="24"/>
          <w:szCs w:val="24"/>
        </w:rPr>
        <w:t>80</w:t>
      </w:r>
      <w:r w:rsidRPr="008979D3">
        <w:rPr>
          <w:rFonts w:ascii="Abadi" w:hAnsi="Abadi"/>
          <w:b/>
          <w:sz w:val="24"/>
          <w:szCs w:val="24"/>
        </w:rPr>
        <w:t>.00</w:t>
      </w:r>
    </w:p>
    <w:p w14:paraId="71B349DB" w14:textId="47AD1A3B" w:rsidR="00DD0697" w:rsidRPr="008979D3" w:rsidRDefault="00DD0697" w:rsidP="00DD0697">
      <w:pPr>
        <w:pStyle w:val="BodyText2"/>
        <w:tabs>
          <w:tab w:val="left" w:pos="5058"/>
        </w:tabs>
        <w:rPr>
          <w:rFonts w:ascii="Abadi" w:hAnsi="Abadi"/>
          <w:sz w:val="24"/>
          <w:szCs w:val="24"/>
        </w:rPr>
      </w:pPr>
      <w:r w:rsidRPr="008979D3">
        <w:rPr>
          <w:rFonts w:ascii="Abadi" w:hAnsi="Abadi"/>
          <w:sz w:val="24"/>
          <w:szCs w:val="24"/>
        </w:rPr>
        <w:t xml:space="preserve">Covers the cost </w:t>
      </w:r>
      <w:r w:rsidR="008979D3">
        <w:rPr>
          <w:rFonts w:ascii="Abadi" w:hAnsi="Abadi"/>
          <w:sz w:val="24"/>
          <w:szCs w:val="24"/>
        </w:rPr>
        <w:t xml:space="preserve">of </w:t>
      </w:r>
      <w:r w:rsidRPr="008979D3">
        <w:rPr>
          <w:rFonts w:ascii="Abadi" w:hAnsi="Abadi"/>
          <w:sz w:val="24"/>
          <w:szCs w:val="24"/>
        </w:rPr>
        <w:t>turn</w:t>
      </w:r>
      <w:r w:rsidR="008979D3">
        <w:rPr>
          <w:rFonts w:ascii="Abadi" w:hAnsi="Abadi"/>
          <w:sz w:val="24"/>
          <w:szCs w:val="24"/>
        </w:rPr>
        <w:t>ing / connecting</w:t>
      </w:r>
      <w:r w:rsidRPr="008979D3">
        <w:rPr>
          <w:rFonts w:ascii="Abadi" w:hAnsi="Abadi"/>
          <w:sz w:val="24"/>
          <w:szCs w:val="24"/>
        </w:rPr>
        <w:t xml:space="preserve"> the water service on to a disconnected water service.</w:t>
      </w:r>
    </w:p>
    <w:p w14:paraId="71B349DC" w14:textId="77777777" w:rsidR="00F86D9A" w:rsidRPr="008979D3" w:rsidRDefault="00F86D9A" w:rsidP="00DD0697">
      <w:pPr>
        <w:pStyle w:val="BodyText2"/>
        <w:tabs>
          <w:tab w:val="left" w:pos="5058"/>
        </w:tabs>
        <w:rPr>
          <w:rFonts w:ascii="Abadi" w:hAnsi="Abadi"/>
          <w:sz w:val="24"/>
          <w:szCs w:val="24"/>
        </w:rPr>
      </w:pPr>
    </w:p>
    <w:p w14:paraId="71B349DD" w14:textId="77777777" w:rsidR="00DD0697" w:rsidRPr="00C550BD" w:rsidRDefault="00EC6042" w:rsidP="00DD0697">
      <w:pPr>
        <w:pStyle w:val="BodyText2"/>
        <w:tabs>
          <w:tab w:val="left" w:pos="4500"/>
          <w:tab w:val="left" w:pos="5058"/>
        </w:tabs>
        <w:rPr>
          <w:rFonts w:ascii="Abadi" w:hAnsi="Abadi"/>
          <w:sz w:val="18"/>
        </w:rPr>
      </w:pPr>
      <w:r w:rsidRPr="00C550BD">
        <w:rPr>
          <w:rFonts w:ascii="Abadi" w:hAnsi="Abadi"/>
          <w:sz w:val="18"/>
        </w:rPr>
        <w:t xml:space="preserve"> </w:t>
      </w:r>
    </w:p>
    <w:p w14:paraId="71B349DE" w14:textId="77777777" w:rsidR="00085E50" w:rsidRPr="00C550BD" w:rsidRDefault="003D2F3E" w:rsidP="00DD0697">
      <w:pPr>
        <w:pStyle w:val="BodyText2"/>
        <w:tabs>
          <w:tab w:val="left" w:pos="4500"/>
          <w:tab w:val="left" w:pos="5058"/>
        </w:tabs>
        <w:rPr>
          <w:rFonts w:ascii="Abadi" w:hAnsi="Abadi"/>
          <w:sz w:val="18"/>
        </w:rPr>
      </w:pPr>
      <w:r w:rsidRPr="00C550BD">
        <w:rPr>
          <w:rFonts w:ascii="Abadi" w:hAnsi="Abadi"/>
          <w:sz w:val="18"/>
        </w:rPr>
        <w:t xml:space="preserve"> </w:t>
      </w:r>
    </w:p>
    <w:p w14:paraId="71B349DF" w14:textId="77777777" w:rsidR="001D6C0C" w:rsidRPr="00C550BD" w:rsidRDefault="001D6C0C" w:rsidP="00DD0697">
      <w:pPr>
        <w:pStyle w:val="BodyText2"/>
        <w:tabs>
          <w:tab w:val="left" w:pos="4500"/>
          <w:tab w:val="left" w:pos="5058"/>
        </w:tabs>
        <w:rPr>
          <w:rFonts w:ascii="Abadi" w:hAnsi="Abadi"/>
          <w:sz w:val="18"/>
        </w:rPr>
      </w:pPr>
    </w:p>
    <w:p w14:paraId="71B349E1" w14:textId="70D26F7A" w:rsidR="003E0211" w:rsidRPr="00C550BD" w:rsidRDefault="003D2F3E" w:rsidP="003D2F3E">
      <w:pPr>
        <w:rPr>
          <w:rFonts w:ascii="Abadi" w:hAnsi="Abadi"/>
          <w:b/>
          <w:sz w:val="24"/>
          <w:szCs w:val="24"/>
          <w:u w:val="single"/>
        </w:rPr>
      </w:pPr>
      <w:r w:rsidRPr="00C550BD">
        <w:rPr>
          <w:rFonts w:ascii="Abadi" w:hAnsi="Abadi"/>
          <w:sz w:val="18"/>
        </w:rPr>
        <w:t xml:space="preserve"> </w:t>
      </w:r>
      <w:r w:rsidRPr="00C550BD">
        <w:rPr>
          <w:rFonts w:ascii="Abadi" w:hAnsi="Abadi"/>
          <w:b/>
          <w:sz w:val="24"/>
          <w:szCs w:val="24"/>
        </w:rPr>
        <w:t xml:space="preserve">AMOUNT DUE TO DATE: </w:t>
      </w:r>
      <w:r w:rsidRPr="00C550BD">
        <w:rPr>
          <w:rFonts w:ascii="Abadi" w:hAnsi="Abadi"/>
          <w:b/>
          <w:sz w:val="24"/>
          <w:szCs w:val="24"/>
          <w:u w:val="single"/>
        </w:rPr>
        <w:t>$</w:t>
      </w:r>
      <w:r w:rsidR="00E66881" w:rsidRPr="00C550BD">
        <w:rPr>
          <w:rFonts w:ascii="Abadi" w:hAnsi="Abadi"/>
          <w:b/>
          <w:sz w:val="24"/>
          <w:szCs w:val="24"/>
          <w:u w:val="single"/>
        </w:rPr>
        <w:t>__</w:t>
      </w:r>
      <w:r w:rsidR="003E0211" w:rsidRPr="00C550BD">
        <w:rPr>
          <w:rFonts w:ascii="Abadi" w:hAnsi="Abadi"/>
          <w:b/>
          <w:sz w:val="24"/>
          <w:szCs w:val="24"/>
          <w:u w:val="single"/>
        </w:rPr>
        <w:t>_____________</w:t>
      </w:r>
    </w:p>
    <w:p w14:paraId="71B349E2" w14:textId="77777777" w:rsidR="00F0246E" w:rsidRPr="00C550BD" w:rsidRDefault="00F0246E" w:rsidP="003D2F3E">
      <w:pPr>
        <w:rPr>
          <w:rFonts w:ascii="Abadi" w:hAnsi="Abadi"/>
          <w:b/>
          <w:sz w:val="24"/>
          <w:szCs w:val="24"/>
        </w:rPr>
      </w:pPr>
    </w:p>
    <w:p w14:paraId="28020FD8" w14:textId="387BF190" w:rsidR="00D04CAF" w:rsidRDefault="00F0246E" w:rsidP="002B7EE1">
      <w:pPr>
        <w:rPr>
          <w:rFonts w:ascii="Abadi" w:hAnsi="Abadi"/>
          <w:sz w:val="18"/>
        </w:rPr>
      </w:pPr>
      <w:r w:rsidRPr="00C550BD">
        <w:rPr>
          <w:rFonts w:ascii="Abadi" w:hAnsi="Abadi"/>
          <w:sz w:val="24"/>
          <w:szCs w:val="24"/>
        </w:rPr>
        <w:t>You may be billed for other charges on your next monthly water bill if applicable.</w:t>
      </w:r>
    </w:p>
    <w:p w14:paraId="4E1CC32D" w14:textId="77777777" w:rsidR="00D04CAF" w:rsidRDefault="00D04CAF" w:rsidP="003D2F3E">
      <w:pPr>
        <w:jc w:val="center"/>
        <w:rPr>
          <w:rFonts w:ascii="Abadi" w:hAnsi="Abadi"/>
          <w:sz w:val="18"/>
        </w:rPr>
      </w:pPr>
    </w:p>
    <w:p w14:paraId="67CCD06B" w14:textId="77777777" w:rsidR="00D04CAF" w:rsidRPr="00C550BD" w:rsidRDefault="00D04CAF" w:rsidP="003D2F3E">
      <w:pPr>
        <w:jc w:val="center"/>
        <w:rPr>
          <w:rFonts w:ascii="Abadi" w:hAnsi="Abadi"/>
          <w:sz w:val="18"/>
        </w:rPr>
      </w:pPr>
    </w:p>
    <w:p w14:paraId="71B349F2" w14:textId="77777777" w:rsidR="00F677D2" w:rsidRPr="00C550BD" w:rsidRDefault="00F677D2" w:rsidP="003D2F3E">
      <w:pPr>
        <w:jc w:val="center"/>
        <w:rPr>
          <w:rFonts w:ascii="Abadi" w:hAnsi="Abadi"/>
          <w:sz w:val="18"/>
        </w:rPr>
      </w:pPr>
    </w:p>
    <w:p w14:paraId="71B349F3" w14:textId="77777777" w:rsidR="00F677D2" w:rsidRPr="00C550BD" w:rsidRDefault="00F677D2" w:rsidP="003D2F3E">
      <w:pPr>
        <w:jc w:val="center"/>
        <w:rPr>
          <w:rFonts w:ascii="Abadi" w:hAnsi="Abadi"/>
          <w:sz w:val="18"/>
        </w:rPr>
      </w:pPr>
    </w:p>
    <w:p w14:paraId="71B349F4" w14:textId="77777777" w:rsidR="00F677D2" w:rsidRDefault="00F677D2" w:rsidP="003D2F3E">
      <w:pPr>
        <w:jc w:val="center"/>
        <w:rPr>
          <w:rFonts w:ascii="Abadi" w:hAnsi="Abadi"/>
          <w:sz w:val="18"/>
        </w:rPr>
      </w:pPr>
    </w:p>
    <w:p w14:paraId="19E09D61" w14:textId="77777777" w:rsidR="008979D3" w:rsidRPr="00C550BD" w:rsidRDefault="008979D3" w:rsidP="003D2F3E">
      <w:pPr>
        <w:jc w:val="center"/>
        <w:rPr>
          <w:rFonts w:ascii="Abadi" w:hAnsi="Abadi"/>
          <w:sz w:val="18"/>
        </w:rPr>
      </w:pPr>
    </w:p>
    <w:p w14:paraId="419B564B" w14:textId="77777777" w:rsidR="005762E1" w:rsidRDefault="005762E1" w:rsidP="008979D3">
      <w:pPr>
        <w:jc w:val="center"/>
        <w:rPr>
          <w:rFonts w:ascii="Abadi" w:hAnsi="Abadi"/>
          <w:sz w:val="24"/>
          <w:szCs w:val="24"/>
        </w:rPr>
      </w:pPr>
    </w:p>
    <w:p w14:paraId="71B349F6" w14:textId="6F9BA87A" w:rsidR="00F677D2" w:rsidRDefault="008979D3" w:rsidP="008979D3">
      <w:pPr>
        <w:jc w:val="center"/>
        <w:rPr>
          <w:rFonts w:ascii="Abadi" w:hAnsi="Abadi"/>
          <w:sz w:val="24"/>
          <w:szCs w:val="24"/>
        </w:rPr>
      </w:pPr>
      <w:r>
        <w:rPr>
          <w:rFonts w:ascii="Abadi" w:hAnsi="Abadi"/>
          <w:sz w:val="24"/>
          <w:szCs w:val="24"/>
        </w:rPr>
        <w:t xml:space="preserve">2 </w:t>
      </w:r>
      <w:r w:rsidRPr="008979D3">
        <w:rPr>
          <w:rFonts w:ascii="Abadi" w:hAnsi="Abadi"/>
          <w:sz w:val="24"/>
          <w:szCs w:val="24"/>
        </w:rPr>
        <w:t xml:space="preserve">of </w:t>
      </w:r>
      <w:r>
        <w:rPr>
          <w:rFonts w:ascii="Abadi" w:hAnsi="Abadi"/>
          <w:sz w:val="24"/>
          <w:szCs w:val="24"/>
        </w:rPr>
        <w:t>4</w:t>
      </w:r>
    </w:p>
    <w:p w14:paraId="36B0974A" w14:textId="756C8BC8" w:rsidR="002B7EE1" w:rsidRPr="00C550BD" w:rsidRDefault="002B7EE1" w:rsidP="00E36DC6">
      <w:pPr>
        <w:ind w:left="720" w:firstLine="720"/>
        <w:rPr>
          <w:rFonts w:ascii="Abadi" w:hAnsi="Abadi"/>
        </w:rPr>
      </w:pPr>
      <w:r>
        <w:rPr>
          <w:rFonts w:ascii="Abadi" w:hAnsi="Abadi"/>
          <w:b/>
          <w:sz w:val="28"/>
          <w:szCs w:val="28"/>
        </w:rPr>
        <w:t xml:space="preserve">     </w:t>
      </w:r>
      <w:r w:rsidR="00E36DC6">
        <w:rPr>
          <w:rFonts w:ascii="Abadi" w:hAnsi="Abadi"/>
          <w:b/>
          <w:sz w:val="28"/>
          <w:szCs w:val="28"/>
        </w:rPr>
        <w:t xml:space="preserve">  </w:t>
      </w:r>
    </w:p>
    <w:p w14:paraId="71B349F8" w14:textId="77777777" w:rsidR="00F677D2" w:rsidRPr="00C550BD" w:rsidRDefault="00F677D2" w:rsidP="00F677D2">
      <w:pPr>
        <w:rPr>
          <w:rFonts w:ascii="Abadi" w:hAnsi="Abadi"/>
          <w:sz w:val="18"/>
        </w:rPr>
      </w:pPr>
    </w:p>
    <w:p w14:paraId="71B349FF" w14:textId="77777777" w:rsidR="003D2F3E" w:rsidRPr="00C550BD" w:rsidRDefault="003D2F3E" w:rsidP="003D2F3E">
      <w:pPr>
        <w:rPr>
          <w:rFonts w:ascii="Abadi" w:hAnsi="Abadi"/>
          <w:sz w:val="22"/>
          <w:szCs w:val="22"/>
        </w:rPr>
      </w:pPr>
    </w:p>
    <w:p w14:paraId="26E0AE0E" w14:textId="77777777" w:rsidR="00095C52" w:rsidRDefault="00095C52" w:rsidP="00A404D9">
      <w:pPr>
        <w:rPr>
          <w:rFonts w:ascii="Abadi" w:hAnsi="Abadi"/>
          <w:sz w:val="24"/>
          <w:szCs w:val="24"/>
          <w:highlight w:val="yellow"/>
        </w:rPr>
      </w:pPr>
    </w:p>
    <w:p w14:paraId="57533A22" w14:textId="77777777" w:rsidR="001F606D" w:rsidRDefault="001F606D" w:rsidP="00A404D9">
      <w:pPr>
        <w:rPr>
          <w:rFonts w:ascii="Abadi" w:hAnsi="Abadi"/>
          <w:sz w:val="24"/>
          <w:szCs w:val="24"/>
          <w:highlight w:val="yellow"/>
        </w:rPr>
      </w:pPr>
    </w:p>
    <w:p w14:paraId="6281CE32" w14:textId="77777777" w:rsidR="008D6377" w:rsidRDefault="008D6377" w:rsidP="008D6377">
      <w:pPr>
        <w:pStyle w:val="Title"/>
        <w:rPr>
          <w:rFonts w:ascii="Abadi" w:hAnsi="Abadi"/>
        </w:rPr>
      </w:pPr>
    </w:p>
    <w:p w14:paraId="56CC3F29" w14:textId="77777777" w:rsidR="008D6377" w:rsidRDefault="008D6377" w:rsidP="008D6377">
      <w:pPr>
        <w:pStyle w:val="Title"/>
        <w:rPr>
          <w:rFonts w:ascii="Abadi" w:hAnsi="Abadi"/>
        </w:rPr>
      </w:pPr>
    </w:p>
    <w:p w14:paraId="79CF7AE3" w14:textId="06670EDF" w:rsidR="008D6377" w:rsidRPr="00C550BD" w:rsidRDefault="00A536A8" w:rsidP="008D6377">
      <w:pPr>
        <w:pStyle w:val="Title"/>
        <w:rPr>
          <w:rFonts w:ascii="Abadi" w:hAnsi="Abadi"/>
        </w:rPr>
      </w:pPr>
      <w:bookmarkStart w:id="1" w:name="_Hlk211872349"/>
      <w:r>
        <w:rPr>
          <w:rFonts w:ascii="Abadi" w:hAnsi="Abadi"/>
        </w:rPr>
        <w:t xml:space="preserve"> </w:t>
      </w:r>
    </w:p>
    <w:p w14:paraId="20DFBEE7" w14:textId="77777777" w:rsidR="00E36DC6" w:rsidRPr="00C550BD" w:rsidRDefault="00E36DC6" w:rsidP="00E36DC6">
      <w:pPr>
        <w:pStyle w:val="Title"/>
        <w:rPr>
          <w:rFonts w:ascii="Abadi" w:hAnsi="Abadi"/>
        </w:rPr>
      </w:pPr>
      <w:bookmarkStart w:id="2" w:name="_Hlk211872402"/>
      <w:bookmarkEnd w:id="1"/>
      <w:r w:rsidRPr="00C550BD">
        <w:rPr>
          <w:rFonts w:ascii="Abadi" w:hAnsi="Abadi"/>
        </w:rPr>
        <w:lastRenderedPageBreak/>
        <w:t>Berry Creek Community Services District</w:t>
      </w:r>
    </w:p>
    <w:p w14:paraId="27AA5C97" w14:textId="725B6559" w:rsidR="008D6377" w:rsidRPr="00C550BD" w:rsidRDefault="008D6377" w:rsidP="00A35D28">
      <w:pPr>
        <w:ind w:left="3600"/>
        <w:rPr>
          <w:rFonts w:ascii="Abadi" w:hAnsi="Abadi"/>
          <w:b/>
          <w:noProof/>
          <w:sz w:val="28"/>
        </w:rPr>
      </w:pPr>
      <w:r w:rsidRPr="00C550BD">
        <w:rPr>
          <w:rFonts w:ascii="Abadi" w:hAnsi="Abadi"/>
          <w:b/>
          <w:noProof/>
          <w:sz w:val="28"/>
        </w:rPr>
        <w:t>P.O. Box 6281</w:t>
      </w:r>
    </w:p>
    <w:p w14:paraId="4DAEC5BA" w14:textId="7969FD26" w:rsidR="008D6377" w:rsidRPr="00C550BD" w:rsidRDefault="00A35D28" w:rsidP="00A35D28">
      <w:pPr>
        <w:rPr>
          <w:rFonts w:ascii="Abadi" w:hAnsi="Abadi"/>
          <w:b/>
          <w:noProof/>
          <w:sz w:val="28"/>
        </w:rPr>
      </w:pPr>
      <w:r>
        <w:rPr>
          <w:rFonts w:ascii="Abadi" w:hAnsi="Abadi"/>
          <w:b/>
          <w:noProof/>
          <w:sz w:val="28"/>
        </w:rPr>
        <w:t xml:space="preserve">                                     </w:t>
      </w:r>
      <w:r w:rsidR="008D6377" w:rsidRPr="00C550BD">
        <w:rPr>
          <w:rFonts w:ascii="Abadi" w:hAnsi="Abadi"/>
          <w:b/>
          <w:noProof/>
          <w:sz w:val="28"/>
        </w:rPr>
        <w:t>Oroville, CA 95966</w:t>
      </w:r>
    </w:p>
    <w:bookmarkEnd w:id="2"/>
    <w:p w14:paraId="1581C95A" w14:textId="77777777" w:rsidR="008D6377" w:rsidRDefault="008D6377" w:rsidP="00A404D9">
      <w:pPr>
        <w:rPr>
          <w:rFonts w:ascii="Abadi" w:hAnsi="Abadi"/>
          <w:sz w:val="24"/>
          <w:szCs w:val="24"/>
          <w:highlight w:val="yellow"/>
        </w:rPr>
      </w:pPr>
    </w:p>
    <w:p w14:paraId="71B34A00" w14:textId="5B5D7E2A" w:rsidR="00A404D9" w:rsidRPr="00D04CAF" w:rsidRDefault="00A404D9" w:rsidP="00A404D9">
      <w:pPr>
        <w:rPr>
          <w:rFonts w:ascii="Abadi" w:hAnsi="Abadi"/>
          <w:sz w:val="24"/>
          <w:szCs w:val="24"/>
        </w:rPr>
      </w:pPr>
      <w:r w:rsidRPr="00146D88">
        <w:rPr>
          <w:rFonts w:ascii="Abadi" w:hAnsi="Abadi"/>
          <w:sz w:val="24"/>
          <w:szCs w:val="24"/>
          <w:highlight w:val="yellow"/>
        </w:rPr>
        <w:t>For lots</w:t>
      </w:r>
      <w:r w:rsidR="00BC1AF2">
        <w:rPr>
          <w:rFonts w:ascii="Abadi" w:hAnsi="Abadi"/>
          <w:sz w:val="24"/>
          <w:szCs w:val="24"/>
          <w:highlight w:val="yellow"/>
        </w:rPr>
        <w:t xml:space="preserve"> where a home does not exist</w:t>
      </w:r>
      <w:r w:rsidRPr="00146D88">
        <w:rPr>
          <w:rFonts w:ascii="Abadi" w:hAnsi="Abadi"/>
          <w:sz w:val="24"/>
          <w:szCs w:val="24"/>
          <w:highlight w:val="yellow"/>
        </w:rPr>
        <w:t>, water service is available to a property owner only upon receipt of a copy of a Butte County</w:t>
      </w:r>
      <w:r w:rsidR="00B31E10" w:rsidRPr="00146D88">
        <w:rPr>
          <w:rFonts w:ascii="Abadi" w:hAnsi="Abadi"/>
          <w:sz w:val="24"/>
          <w:szCs w:val="24"/>
          <w:highlight w:val="yellow"/>
        </w:rPr>
        <w:t xml:space="preserve"> Residential</w:t>
      </w:r>
      <w:r w:rsidRPr="00146D88">
        <w:rPr>
          <w:rFonts w:ascii="Abadi" w:hAnsi="Abadi"/>
          <w:sz w:val="24"/>
          <w:szCs w:val="24"/>
          <w:highlight w:val="yellow"/>
        </w:rPr>
        <w:t xml:space="preserve"> Building Permit.</w:t>
      </w:r>
      <w:r w:rsidRPr="00D04CAF">
        <w:rPr>
          <w:rFonts w:ascii="Abadi" w:hAnsi="Abadi"/>
          <w:sz w:val="24"/>
          <w:szCs w:val="24"/>
        </w:rPr>
        <w:t xml:space="preserve"> Water service is not available to renters in the Ponderosa Pines Subdivision. The property owner of any rental in the Ponderosa Pines Subdivision will have the water service in his or her name and will be billed monthly for any water usage at his or her rental property.</w:t>
      </w:r>
    </w:p>
    <w:p w14:paraId="71B34A01" w14:textId="77777777" w:rsidR="003D2F3E" w:rsidRPr="00D04CAF" w:rsidRDefault="003D2F3E" w:rsidP="003D2F3E">
      <w:pPr>
        <w:rPr>
          <w:rFonts w:ascii="Abadi" w:hAnsi="Abadi"/>
          <w:sz w:val="24"/>
          <w:szCs w:val="24"/>
        </w:rPr>
      </w:pPr>
    </w:p>
    <w:p w14:paraId="71B34A02" w14:textId="395CD98B" w:rsidR="003D2F3E" w:rsidRPr="00D04CAF" w:rsidRDefault="003D2F3E" w:rsidP="003D2F3E">
      <w:pPr>
        <w:rPr>
          <w:rFonts w:ascii="Abadi" w:hAnsi="Abadi"/>
          <w:sz w:val="24"/>
          <w:szCs w:val="24"/>
        </w:rPr>
      </w:pPr>
      <w:r w:rsidRPr="00D04CAF">
        <w:rPr>
          <w:rFonts w:ascii="Abadi" w:hAnsi="Abadi"/>
          <w:sz w:val="24"/>
          <w:szCs w:val="24"/>
        </w:rPr>
        <w:t>As a courtesy, the Berry Creek Community Service</w:t>
      </w:r>
      <w:r w:rsidR="008979D3" w:rsidRPr="00D04CAF">
        <w:rPr>
          <w:rFonts w:ascii="Abadi" w:hAnsi="Abadi"/>
          <w:sz w:val="24"/>
          <w:szCs w:val="24"/>
        </w:rPr>
        <w:t>s</w:t>
      </w:r>
      <w:r w:rsidRPr="00D04CAF">
        <w:rPr>
          <w:rFonts w:ascii="Abadi" w:hAnsi="Abadi"/>
          <w:sz w:val="24"/>
          <w:szCs w:val="24"/>
        </w:rPr>
        <w:t xml:space="preserve"> District will supply water for a modest monthly charge to the residents of the Ponderosa Pines Subdivision.</w:t>
      </w:r>
    </w:p>
    <w:p w14:paraId="71B34A03" w14:textId="77777777" w:rsidR="003D2F3E" w:rsidRPr="00D04CAF" w:rsidRDefault="003D2F3E" w:rsidP="003D2F3E">
      <w:pPr>
        <w:rPr>
          <w:rFonts w:ascii="Abadi" w:hAnsi="Abadi"/>
          <w:sz w:val="24"/>
          <w:szCs w:val="24"/>
        </w:rPr>
      </w:pPr>
    </w:p>
    <w:p w14:paraId="71B34A04" w14:textId="77777777" w:rsidR="003D2F3E" w:rsidRPr="00D04CAF" w:rsidRDefault="003D2F3E" w:rsidP="003D2F3E">
      <w:pPr>
        <w:rPr>
          <w:rFonts w:ascii="Abadi" w:hAnsi="Abadi"/>
          <w:sz w:val="24"/>
          <w:szCs w:val="24"/>
        </w:rPr>
      </w:pPr>
      <w:r w:rsidRPr="00D04CAF">
        <w:rPr>
          <w:rFonts w:ascii="Abadi" w:hAnsi="Abadi"/>
          <w:sz w:val="24"/>
          <w:szCs w:val="24"/>
        </w:rPr>
        <w:t>If any member of a household within the Ponderosa Pines Subdivision has a life threatening, physical or mental health problem, or aging residents requiring water to be delivered to property or a household within the subdivision of Ponderosa Pines, the Berry Creek Community Service District is not required by law to provide the residents of the Ponderosa Pines Subdivision with potable water. The residents of the subdivision have other resources available to obtain water. You can contact the Butte County Environmental Health office for more information on potable water sources.</w:t>
      </w:r>
    </w:p>
    <w:p w14:paraId="71B34A05" w14:textId="77777777" w:rsidR="0081189A" w:rsidRPr="00D04CAF" w:rsidRDefault="0081189A" w:rsidP="003D2F3E">
      <w:pPr>
        <w:rPr>
          <w:rFonts w:ascii="Abadi" w:hAnsi="Abadi"/>
          <w:sz w:val="24"/>
          <w:szCs w:val="24"/>
        </w:rPr>
      </w:pPr>
    </w:p>
    <w:p w14:paraId="71B34A06" w14:textId="77777777" w:rsidR="003D2F3E" w:rsidRPr="00D04CAF" w:rsidRDefault="003D2F3E" w:rsidP="003D2F3E">
      <w:pPr>
        <w:pStyle w:val="BodyText2"/>
        <w:tabs>
          <w:tab w:val="left" w:pos="4500"/>
          <w:tab w:val="left" w:pos="5058"/>
        </w:tabs>
        <w:rPr>
          <w:rFonts w:ascii="Abadi" w:hAnsi="Abadi"/>
          <w:b/>
          <w:sz w:val="24"/>
          <w:szCs w:val="24"/>
          <w:u w:val="single"/>
        </w:rPr>
      </w:pPr>
    </w:p>
    <w:p w14:paraId="71B34A07" w14:textId="77777777" w:rsidR="003D2F3E" w:rsidRPr="00D04CAF" w:rsidRDefault="003D2F3E" w:rsidP="003D2F3E">
      <w:pPr>
        <w:pStyle w:val="BodyText2"/>
        <w:tabs>
          <w:tab w:val="left" w:pos="4500"/>
          <w:tab w:val="left" w:pos="5058"/>
        </w:tabs>
        <w:rPr>
          <w:rFonts w:ascii="Abadi" w:hAnsi="Abadi"/>
          <w:b/>
          <w:sz w:val="24"/>
          <w:szCs w:val="24"/>
          <w:u w:val="single"/>
        </w:rPr>
      </w:pPr>
      <w:r w:rsidRPr="00D04CAF">
        <w:rPr>
          <w:rFonts w:ascii="Abadi" w:hAnsi="Abadi"/>
          <w:sz w:val="24"/>
          <w:szCs w:val="24"/>
        </w:rPr>
        <w:t xml:space="preserve">   </w:t>
      </w:r>
      <w:r w:rsidR="00C70241" w:rsidRPr="00D04CAF">
        <w:rPr>
          <w:rFonts w:ascii="Abadi" w:hAnsi="Abadi"/>
          <w:sz w:val="24"/>
          <w:szCs w:val="24"/>
        </w:rPr>
        <w:t xml:space="preserve">                             </w:t>
      </w:r>
      <w:r w:rsidRPr="00D04CAF">
        <w:rPr>
          <w:rFonts w:ascii="Abadi" w:hAnsi="Abadi"/>
          <w:sz w:val="24"/>
          <w:szCs w:val="24"/>
        </w:rPr>
        <w:t xml:space="preserve"> </w:t>
      </w:r>
      <w:r w:rsidRPr="00D04CAF">
        <w:rPr>
          <w:rFonts w:ascii="Abadi" w:hAnsi="Abadi"/>
          <w:b/>
          <w:sz w:val="24"/>
          <w:szCs w:val="24"/>
          <w:u w:val="single"/>
        </w:rPr>
        <w:t>BCCSD Water Service Charges (Metered Service)</w:t>
      </w:r>
    </w:p>
    <w:p w14:paraId="71B34A08" w14:textId="77777777" w:rsidR="003D2F3E" w:rsidRPr="00D04CAF" w:rsidRDefault="003D2F3E" w:rsidP="003D2F3E">
      <w:pPr>
        <w:pStyle w:val="BodyText2"/>
        <w:tabs>
          <w:tab w:val="left" w:pos="4500"/>
          <w:tab w:val="left" w:pos="5058"/>
        </w:tabs>
        <w:rPr>
          <w:rFonts w:ascii="Abadi" w:hAnsi="Abadi"/>
          <w:sz w:val="24"/>
          <w:szCs w:val="24"/>
        </w:rPr>
      </w:pPr>
    </w:p>
    <w:p w14:paraId="71B34A09" w14:textId="21785525" w:rsidR="003D2F3E" w:rsidRPr="00D04CAF" w:rsidRDefault="003D2F3E" w:rsidP="003D2F3E">
      <w:pPr>
        <w:pStyle w:val="BodyText2"/>
        <w:tabs>
          <w:tab w:val="left" w:pos="4500"/>
          <w:tab w:val="left" w:pos="5058"/>
        </w:tabs>
        <w:rPr>
          <w:rFonts w:ascii="Abadi" w:hAnsi="Abadi"/>
          <w:sz w:val="24"/>
          <w:szCs w:val="24"/>
        </w:rPr>
      </w:pPr>
      <w:r w:rsidRPr="002B7EE1">
        <w:rPr>
          <w:rFonts w:ascii="Abadi" w:hAnsi="Abadi"/>
          <w:b/>
          <w:bCs/>
          <w:sz w:val="24"/>
          <w:szCs w:val="24"/>
        </w:rPr>
        <w:t>Tier 1.</w:t>
      </w:r>
      <w:r w:rsidRPr="00D04CAF">
        <w:rPr>
          <w:rFonts w:ascii="Abadi" w:hAnsi="Abadi"/>
          <w:sz w:val="24"/>
          <w:szCs w:val="24"/>
        </w:rPr>
        <w:t xml:space="preserve"> 0 to 1</w:t>
      </w:r>
      <w:r w:rsidR="002B7EE1">
        <w:rPr>
          <w:rFonts w:ascii="Abadi" w:hAnsi="Abadi"/>
          <w:sz w:val="24"/>
          <w:szCs w:val="24"/>
        </w:rPr>
        <w:t>2</w:t>
      </w:r>
      <w:r w:rsidR="005F4ACD" w:rsidRPr="00D04CAF">
        <w:rPr>
          <w:rFonts w:ascii="Abadi" w:hAnsi="Abadi"/>
          <w:sz w:val="24"/>
          <w:szCs w:val="24"/>
        </w:rPr>
        <w:t>,000 gallons at $5</w:t>
      </w:r>
      <w:r w:rsidRPr="00D04CAF">
        <w:rPr>
          <w:rFonts w:ascii="Abadi" w:hAnsi="Abadi"/>
          <w:sz w:val="24"/>
          <w:szCs w:val="24"/>
        </w:rPr>
        <w:t>0.00 per month</w:t>
      </w:r>
    </w:p>
    <w:p w14:paraId="71B34A0A" w14:textId="77777777" w:rsidR="003D2F3E" w:rsidRPr="00D04CAF" w:rsidRDefault="003D2F3E" w:rsidP="003D2F3E">
      <w:pPr>
        <w:pStyle w:val="BodyText2"/>
        <w:tabs>
          <w:tab w:val="left" w:pos="4500"/>
          <w:tab w:val="left" w:pos="5058"/>
        </w:tabs>
        <w:rPr>
          <w:rFonts w:ascii="Abadi" w:hAnsi="Abadi"/>
          <w:sz w:val="24"/>
          <w:szCs w:val="24"/>
        </w:rPr>
      </w:pPr>
    </w:p>
    <w:p w14:paraId="71B34A0B" w14:textId="2F6B6A1B" w:rsidR="003D2F3E" w:rsidRPr="00D04CAF" w:rsidRDefault="005F4ACD" w:rsidP="003D2F3E">
      <w:pPr>
        <w:pStyle w:val="BodyText2"/>
        <w:tabs>
          <w:tab w:val="left" w:pos="4500"/>
          <w:tab w:val="left" w:pos="5058"/>
        </w:tabs>
        <w:rPr>
          <w:rFonts w:ascii="Abadi" w:hAnsi="Abadi"/>
          <w:sz w:val="24"/>
          <w:szCs w:val="24"/>
        </w:rPr>
      </w:pPr>
      <w:r w:rsidRPr="002B7EE1">
        <w:rPr>
          <w:rFonts w:ascii="Abadi" w:hAnsi="Abadi"/>
          <w:b/>
          <w:bCs/>
          <w:sz w:val="24"/>
          <w:szCs w:val="24"/>
        </w:rPr>
        <w:t>Tier 2.</w:t>
      </w:r>
      <w:r w:rsidRPr="00D04CAF">
        <w:rPr>
          <w:rFonts w:ascii="Abadi" w:hAnsi="Abadi"/>
          <w:sz w:val="24"/>
          <w:szCs w:val="24"/>
        </w:rPr>
        <w:t xml:space="preserve"> 1</w:t>
      </w:r>
      <w:r w:rsidR="002B7EE1">
        <w:rPr>
          <w:rFonts w:ascii="Abadi" w:hAnsi="Abadi"/>
          <w:sz w:val="24"/>
          <w:szCs w:val="24"/>
        </w:rPr>
        <w:t>2</w:t>
      </w:r>
      <w:r w:rsidRPr="00D04CAF">
        <w:rPr>
          <w:rFonts w:ascii="Abadi" w:hAnsi="Abadi"/>
          <w:sz w:val="24"/>
          <w:szCs w:val="24"/>
        </w:rPr>
        <w:t>,001 gallons to 22</w:t>
      </w:r>
      <w:r w:rsidR="003D2F3E" w:rsidRPr="00D04CAF">
        <w:rPr>
          <w:rFonts w:ascii="Abadi" w:hAnsi="Abadi"/>
          <w:sz w:val="24"/>
          <w:szCs w:val="24"/>
        </w:rPr>
        <w:t>,000 gallons at $</w:t>
      </w:r>
      <w:r w:rsidRPr="00D04CAF">
        <w:rPr>
          <w:rFonts w:ascii="Abadi" w:hAnsi="Abadi"/>
          <w:sz w:val="24"/>
          <w:szCs w:val="24"/>
        </w:rPr>
        <w:t>120</w:t>
      </w:r>
      <w:r w:rsidR="003D2F3E" w:rsidRPr="00D04CAF">
        <w:rPr>
          <w:rFonts w:ascii="Abadi" w:hAnsi="Abadi"/>
          <w:sz w:val="24"/>
          <w:szCs w:val="24"/>
        </w:rPr>
        <w:t>.00 per month</w:t>
      </w:r>
    </w:p>
    <w:p w14:paraId="71B34A0C" w14:textId="77777777" w:rsidR="003D2F3E" w:rsidRPr="00D04CAF" w:rsidRDefault="003D2F3E" w:rsidP="003D2F3E">
      <w:pPr>
        <w:pStyle w:val="BodyText2"/>
        <w:tabs>
          <w:tab w:val="left" w:pos="4500"/>
          <w:tab w:val="left" w:pos="5058"/>
        </w:tabs>
        <w:rPr>
          <w:rFonts w:ascii="Abadi" w:hAnsi="Abadi"/>
          <w:sz w:val="24"/>
          <w:szCs w:val="24"/>
        </w:rPr>
      </w:pPr>
    </w:p>
    <w:p w14:paraId="71B34A0D" w14:textId="77777777" w:rsidR="003D2F3E" w:rsidRPr="00D04CAF" w:rsidRDefault="005F4ACD" w:rsidP="003D2F3E">
      <w:pPr>
        <w:pStyle w:val="BodyText2"/>
        <w:tabs>
          <w:tab w:val="left" w:pos="4500"/>
          <w:tab w:val="left" w:pos="5058"/>
        </w:tabs>
        <w:rPr>
          <w:rFonts w:ascii="Abadi" w:hAnsi="Abadi"/>
          <w:sz w:val="24"/>
          <w:szCs w:val="24"/>
        </w:rPr>
      </w:pPr>
      <w:r w:rsidRPr="002B7EE1">
        <w:rPr>
          <w:rFonts w:ascii="Abadi" w:hAnsi="Abadi"/>
          <w:b/>
          <w:bCs/>
          <w:sz w:val="24"/>
          <w:szCs w:val="24"/>
        </w:rPr>
        <w:t>Tier 3</w:t>
      </w:r>
      <w:r w:rsidRPr="00D04CAF">
        <w:rPr>
          <w:rFonts w:ascii="Abadi" w:hAnsi="Abadi"/>
          <w:sz w:val="24"/>
          <w:szCs w:val="24"/>
        </w:rPr>
        <w:t>. 22,001 gallons to 33</w:t>
      </w:r>
      <w:r w:rsidR="003D2F3E" w:rsidRPr="00D04CAF">
        <w:rPr>
          <w:rFonts w:ascii="Abadi" w:hAnsi="Abadi"/>
          <w:sz w:val="24"/>
          <w:szCs w:val="24"/>
        </w:rPr>
        <w:t>,000 gallons at $</w:t>
      </w:r>
      <w:r w:rsidRPr="00D04CAF">
        <w:rPr>
          <w:rFonts w:ascii="Abadi" w:hAnsi="Abadi"/>
          <w:sz w:val="24"/>
          <w:szCs w:val="24"/>
        </w:rPr>
        <w:t>200</w:t>
      </w:r>
      <w:r w:rsidR="003D2F3E" w:rsidRPr="00D04CAF">
        <w:rPr>
          <w:rFonts w:ascii="Abadi" w:hAnsi="Abadi"/>
          <w:sz w:val="24"/>
          <w:szCs w:val="24"/>
        </w:rPr>
        <w:t>.00 per month</w:t>
      </w:r>
    </w:p>
    <w:p w14:paraId="11F91320" w14:textId="77777777" w:rsidR="008979D3" w:rsidRPr="00D04CAF" w:rsidRDefault="008979D3" w:rsidP="003D2F3E">
      <w:pPr>
        <w:pStyle w:val="BodyText2"/>
        <w:tabs>
          <w:tab w:val="left" w:pos="4500"/>
          <w:tab w:val="left" w:pos="5058"/>
        </w:tabs>
        <w:rPr>
          <w:rFonts w:ascii="Abadi" w:hAnsi="Abadi"/>
          <w:sz w:val="24"/>
          <w:szCs w:val="24"/>
        </w:rPr>
      </w:pPr>
    </w:p>
    <w:p w14:paraId="71B34A0E" w14:textId="2F4BB84D" w:rsidR="003D2F3E" w:rsidRPr="00D04CAF" w:rsidRDefault="005F4ACD" w:rsidP="003D2F3E">
      <w:pPr>
        <w:pStyle w:val="BodyText2"/>
        <w:tabs>
          <w:tab w:val="left" w:pos="4500"/>
          <w:tab w:val="left" w:pos="5058"/>
        </w:tabs>
        <w:rPr>
          <w:rFonts w:ascii="Abadi" w:hAnsi="Abadi"/>
          <w:sz w:val="24"/>
          <w:szCs w:val="24"/>
        </w:rPr>
      </w:pPr>
      <w:r w:rsidRPr="00D04CAF">
        <w:rPr>
          <w:rFonts w:ascii="Abadi" w:hAnsi="Abadi"/>
          <w:sz w:val="24"/>
          <w:szCs w:val="24"/>
        </w:rPr>
        <w:t>Water used over 33,00</w:t>
      </w:r>
      <w:r w:rsidR="002B7EE1">
        <w:rPr>
          <w:rFonts w:ascii="Abadi" w:hAnsi="Abadi"/>
          <w:sz w:val="24"/>
          <w:szCs w:val="24"/>
        </w:rPr>
        <w:t>0</w:t>
      </w:r>
      <w:r w:rsidR="003D2F3E" w:rsidRPr="00D04CAF">
        <w:rPr>
          <w:rFonts w:ascii="Abadi" w:hAnsi="Abadi"/>
          <w:sz w:val="24"/>
          <w:szCs w:val="24"/>
        </w:rPr>
        <w:t xml:space="preserve"> gallons will be charged $0.03</w:t>
      </w:r>
      <w:r w:rsidR="00C1370E" w:rsidRPr="00D04CAF">
        <w:rPr>
          <w:rFonts w:ascii="Abadi" w:hAnsi="Abadi"/>
          <w:sz w:val="24"/>
          <w:szCs w:val="24"/>
        </w:rPr>
        <w:t>,</w:t>
      </w:r>
      <w:r w:rsidR="003D2F3E" w:rsidRPr="00D04CAF">
        <w:rPr>
          <w:rFonts w:ascii="Abadi" w:hAnsi="Abadi"/>
          <w:sz w:val="24"/>
          <w:szCs w:val="24"/>
        </w:rPr>
        <w:t xml:space="preserve"> (3 cents), per gallon</w:t>
      </w:r>
      <w:r w:rsidR="002B7EE1">
        <w:rPr>
          <w:rFonts w:ascii="Abadi" w:hAnsi="Abadi"/>
          <w:sz w:val="24"/>
          <w:szCs w:val="24"/>
        </w:rPr>
        <w:t>, over  33,000</w:t>
      </w:r>
    </w:p>
    <w:p w14:paraId="71B34A0F" w14:textId="77777777" w:rsidR="00791018" w:rsidRPr="00D04CAF" w:rsidRDefault="00791018" w:rsidP="003D2F3E">
      <w:pPr>
        <w:pStyle w:val="BodyText2"/>
        <w:tabs>
          <w:tab w:val="left" w:pos="4500"/>
          <w:tab w:val="left" w:pos="5058"/>
        </w:tabs>
        <w:rPr>
          <w:rFonts w:ascii="Abadi" w:hAnsi="Abadi"/>
          <w:sz w:val="24"/>
          <w:szCs w:val="24"/>
        </w:rPr>
      </w:pPr>
    </w:p>
    <w:p w14:paraId="71B34A10" w14:textId="77777777" w:rsidR="00791018" w:rsidRPr="00D04CAF" w:rsidRDefault="00791018" w:rsidP="003D2F3E">
      <w:pPr>
        <w:pStyle w:val="BodyText2"/>
        <w:tabs>
          <w:tab w:val="left" w:pos="4500"/>
          <w:tab w:val="left" w:pos="5058"/>
        </w:tabs>
        <w:rPr>
          <w:rFonts w:ascii="Abadi" w:hAnsi="Abadi"/>
          <w:sz w:val="24"/>
          <w:szCs w:val="24"/>
        </w:rPr>
      </w:pPr>
      <w:r w:rsidRPr="00D04CAF">
        <w:rPr>
          <w:rFonts w:ascii="Abadi" w:hAnsi="Abadi"/>
          <w:sz w:val="24"/>
          <w:szCs w:val="24"/>
        </w:rPr>
        <w:t>Tier rates will automatically change according to your monthly meter reading.</w:t>
      </w:r>
    </w:p>
    <w:p w14:paraId="71B34A11" w14:textId="77777777" w:rsidR="003D2F3E" w:rsidRPr="00D04CAF" w:rsidRDefault="003D2F3E" w:rsidP="003D2F3E">
      <w:pPr>
        <w:pStyle w:val="BodyText2"/>
        <w:tabs>
          <w:tab w:val="left" w:pos="4500"/>
          <w:tab w:val="left" w:pos="5058"/>
        </w:tabs>
        <w:rPr>
          <w:rFonts w:ascii="Abadi" w:hAnsi="Abadi"/>
          <w:sz w:val="24"/>
          <w:szCs w:val="24"/>
        </w:rPr>
      </w:pPr>
    </w:p>
    <w:p w14:paraId="71B34A12" w14:textId="77777777" w:rsidR="00D45E9A" w:rsidRDefault="003D2F3E" w:rsidP="00E7788D">
      <w:pPr>
        <w:pStyle w:val="BodyText2"/>
        <w:tabs>
          <w:tab w:val="left" w:pos="4500"/>
          <w:tab w:val="left" w:pos="5058"/>
        </w:tabs>
        <w:rPr>
          <w:rFonts w:ascii="Abadi" w:hAnsi="Abadi"/>
          <w:sz w:val="24"/>
          <w:szCs w:val="24"/>
        </w:rPr>
      </w:pPr>
      <w:r w:rsidRPr="00D04CAF">
        <w:rPr>
          <w:rFonts w:ascii="Abadi" w:hAnsi="Abadi"/>
          <w:sz w:val="24"/>
          <w:szCs w:val="24"/>
        </w:rPr>
        <w:t xml:space="preserve">(Water service </w:t>
      </w:r>
      <w:r w:rsidR="00E7788D" w:rsidRPr="00D04CAF">
        <w:rPr>
          <w:rFonts w:ascii="Abadi" w:hAnsi="Abadi"/>
          <w:sz w:val="24"/>
          <w:szCs w:val="24"/>
        </w:rPr>
        <w:t>charges may change at any time.)</w:t>
      </w:r>
    </w:p>
    <w:p w14:paraId="6241F507" w14:textId="77777777" w:rsidR="002B7EE1" w:rsidRDefault="002B7EE1" w:rsidP="00E7788D">
      <w:pPr>
        <w:pStyle w:val="BodyText2"/>
        <w:tabs>
          <w:tab w:val="left" w:pos="4500"/>
          <w:tab w:val="left" w:pos="5058"/>
        </w:tabs>
        <w:rPr>
          <w:rFonts w:ascii="Abadi" w:hAnsi="Abadi"/>
          <w:sz w:val="24"/>
          <w:szCs w:val="24"/>
        </w:rPr>
      </w:pPr>
    </w:p>
    <w:p w14:paraId="23A598E0" w14:textId="77777777" w:rsidR="002B7EE1" w:rsidRDefault="002B7EE1" w:rsidP="00E7788D">
      <w:pPr>
        <w:pStyle w:val="BodyText2"/>
        <w:tabs>
          <w:tab w:val="left" w:pos="4500"/>
          <w:tab w:val="left" w:pos="5058"/>
        </w:tabs>
        <w:rPr>
          <w:rFonts w:ascii="Abadi" w:hAnsi="Abadi"/>
          <w:sz w:val="24"/>
          <w:szCs w:val="24"/>
        </w:rPr>
      </w:pPr>
    </w:p>
    <w:p w14:paraId="04584EEF" w14:textId="77777777" w:rsidR="002B7EE1" w:rsidRDefault="002B7EE1" w:rsidP="00E7788D">
      <w:pPr>
        <w:pStyle w:val="BodyText2"/>
        <w:tabs>
          <w:tab w:val="left" w:pos="4500"/>
          <w:tab w:val="left" w:pos="5058"/>
        </w:tabs>
        <w:rPr>
          <w:rFonts w:ascii="Abadi" w:hAnsi="Abadi"/>
          <w:sz w:val="24"/>
          <w:szCs w:val="24"/>
        </w:rPr>
      </w:pPr>
    </w:p>
    <w:p w14:paraId="7B7256B2" w14:textId="77777777" w:rsidR="002B7EE1" w:rsidRDefault="002B7EE1" w:rsidP="00E7788D">
      <w:pPr>
        <w:pStyle w:val="BodyText2"/>
        <w:tabs>
          <w:tab w:val="left" w:pos="4500"/>
          <w:tab w:val="left" w:pos="5058"/>
        </w:tabs>
        <w:rPr>
          <w:rFonts w:ascii="Abadi" w:hAnsi="Abadi"/>
          <w:sz w:val="24"/>
          <w:szCs w:val="24"/>
        </w:rPr>
      </w:pPr>
    </w:p>
    <w:p w14:paraId="598EB8FC" w14:textId="77777777" w:rsidR="002B7EE1" w:rsidRPr="00D04CAF" w:rsidRDefault="002B7EE1" w:rsidP="00E7788D">
      <w:pPr>
        <w:pStyle w:val="BodyText2"/>
        <w:tabs>
          <w:tab w:val="left" w:pos="4500"/>
          <w:tab w:val="left" w:pos="5058"/>
        </w:tabs>
        <w:rPr>
          <w:rFonts w:ascii="Abadi" w:hAnsi="Abadi"/>
          <w:sz w:val="24"/>
          <w:szCs w:val="24"/>
        </w:rPr>
      </w:pPr>
    </w:p>
    <w:p w14:paraId="71B34A13" w14:textId="4C6439FC" w:rsidR="003D2F3E" w:rsidRPr="00D04CAF" w:rsidRDefault="00D04CAF" w:rsidP="003D2F3E">
      <w:pPr>
        <w:spacing w:before="100" w:beforeAutospacing="1" w:after="100" w:afterAutospacing="1"/>
        <w:ind w:left="1440" w:firstLine="720"/>
        <w:outlineLvl w:val="0"/>
        <w:rPr>
          <w:rFonts w:ascii="Abadi" w:hAnsi="Abadi"/>
          <w:b/>
          <w:bCs/>
          <w:kern w:val="36"/>
          <w:sz w:val="24"/>
          <w:szCs w:val="24"/>
        </w:rPr>
      </w:pPr>
      <w:r>
        <w:rPr>
          <w:rFonts w:ascii="Abadi" w:hAnsi="Abadi"/>
          <w:b/>
          <w:bCs/>
          <w:kern w:val="36"/>
          <w:sz w:val="24"/>
          <w:szCs w:val="24"/>
        </w:rPr>
        <w:t xml:space="preserve">               </w:t>
      </w:r>
      <w:r w:rsidR="00D45E9A" w:rsidRPr="00D04CAF">
        <w:rPr>
          <w:rFonts w:ascii="Abadi" w:hAnsi="Abadi"/>
          <w:b/>
          <w:bCs/>
          <w:kern w:val="36"/>
          <w:sz w:val="24"/>
          <w:szCs w:val="24"/>
        </w:rPr>
        <w:t>Water Use</w:t>
      </w:r>
      <w:r w:rsidR="003D2F3E" w:rsidRPr="00D04CAF">
        <w:rPr>
          <w:rFonts w:ascii="Abadi" w:hAnsi="Abadi"/>
          <w:b/>
          <w:bCs/>
          <w:kern w:val="36"/>
          <w:sz w:val="24"/>
          <w:szCs w:val="24"/>
        </w:rPr>
        <w:t xml:space="preserve"> Terms</w:t>
      </w:r>
    </w:p>
    <w:p w14:paraId="390D2064" w14:textId="3C1148CC" w:rsidR="008979D3" w:rsidRDefault="003D2F3E" w:rsidP="00980CEF">
      <w:pPr>
        <w:spacing w:before="100" w:beforeAutospacing="1" w:after="100" w:afterAutospacing="1"/>
        <w:rPr>
          <w:rFonts w:ascii="Abadi" w:hAnsi="Abadi"/>
          <w:sz w:val="24"/>
          <w:szCs w:val="24"/>
        </w:rPr>
      </w:pPr>
      <w:r w:rsidRPr="00D04CAF">
        <w:rPr>
          <w:rFonts w:ascii="Abadi" w:hAnsi="Abadi"/>
          <w:sz w:val="24"/>
          <w:szCs w:val="24"/>
        </w:rPr>
        <w:t>Upon receipt of your water bill, please review it carefully. A bill will be considered a proper charge unless a protest is made to the Water Department within fifteen days after the bill is produced. If you have a question about your bill or need customer assistance, please call (530) 680-7653</w:t>
      </w:r>
      <w:r w:rsidR="008979D3" w:rsidRPr="00D04CAF">
        <w:rPr>
          <w:rFonts w:ascii="Abadi" w:hAnsi="Abadi"/>
          <w:sz w:val="24"/>
          <w:szCs w:val="24"/>
        </w:rPr>
        <w:t>, Eileen Ladendorf, Bookkeeper.</w:t>
      </w:r>
    </w:p>
    <w:p w14:paraId="50B5D9F2" w14:textId="77777777" w:rsidR="005762E1" w:rsidRDefault="005762E1" w:rsidP="00980CEF">
      <w:pPr>
        <w:spacing w:before="100" w:beforeAutospacing="1" w:after="100" w:afterAutospacing="1"/>
        <w:rPr>
          <w:rFonts w:ascii="Abadi" w:hAnsi="Abadi"/>
        </w:rPr>
      </w:pPr>
    </w:p>
    <w:p w14:paraId="6EE583B1" w14:textId="46CFC058" w:rsidR="008979D3" w:rsidRPr="008979D3" w:rsidRDefault="008979D3" w:rsidP="00980CEF">
      <w:pPr>
        <w:spacing w:before="100" w:beforeAutospacing="1" w:after="100" w:afterAutospacing="1"/>
        <w:rPr>
          <w:rFonts w:ascii="Abadi" w:hAnsi="Abadi"/>
          <w:sz w:val="24"/>
          <w:szCs w:val="24"/>
        </w:rPr>
      </w:pPr>
      <w:r>
        <w:rPr>
          <w:rFonts w:ascii="Abadi" w:hAnsi="Abadi"/>
        </w:rPr>
        <w:t xml:space="preserve">                                                              </w:t>
      </w:r>
      <w:r w:rsidR="00D04CAF">
        <w:rPr>
          <w:rFonts w:ascii="Abadi" w:hAnsi="Abadi"/>
        </w:rPr>
        <w:t xml:space="preserve">      </w:t>
      </w:r>
      <w:r>
        <w:rPr>
          <w:rFonts w:ascii="Abadi" w:hAnsi="Abadi"/>
        </w:rPr>
        <w:t xml:space="preserve"> </w:t>
      </w:r>
      <w:r w:rsidRPr="008979D3">
        <w:rPr>
          <w:rFonts w:ascii="Abadi" w:hAnsi="Abadi"/>
          <w:sz w:val="24"/>
          <w:szCs w:val="24"/>
        </w:rPr>
        <w:t>3 of 4</w:t>
      </w:r>
    </w:p>
    <w:p w14:paraId="1D3E6BE6" w14:textId="77777777" w:rsidR="00A35D28" w:rsidRDefault="00A35D28" w:rsidP="003D2F3E">
      <w:pPr>
        <w:spacing w:before="100" w:beforeAutospacing="1" w:after="100" w:afterAutospacing="1"/>
        <w:rPr>
          <w:rFonts w:ascii="Abadi" w:hAnsi="Abadi"/>
          <w:b/>
          <w:bCs/>
          <w:sz w:val="22"/>
          <w:szCs w:val="22"/>
        </w:rPr>
      </w:pPr>
    </w:p>
    <w:p w14:paraId="44CB08D0" w14:textId="77777777" w:rsidR="000F1C77" w:rsidRPr="00C550BD" w:rsidRDefault="000F1C77" w:rsidP="000F1C77">
      <w:pPr>
        <w:pStyle w:val="Title"/>
        <w:rPr>
          <w:rFonts w:ascii="Abadi" w:hAnsi="Abadi"/>
        </w:rPr>
      </w:pPr>
      <w:bookmarkStart w:id="3" w:name="_Hlk211872507"/>
      <w:r w:rsidRPr="00C550BD">
        <w:rPr>
          <w:rFonts w:ascii="Abadi" w:hAnsi="Abadi"/>
        </w:rPr>
        <w:lastRenderedPageBreak/>
        <w:t>Berry Creek Community Services District</w:t>
      </w:r>
    </w:p>
    <w:p w14:paraId="3C1DE71C" w14:textId="77777777" w:rsidR="000F1C77" w:rsidRPr="00C550BD" w:rsidRDefault="000F1C77" w:rsidP="000F1C77">
      <w:pPr>
        <w:ind w:left="3600"/>
        <w:rPr>
          <w:rFonts w:ascii="Abadi" w:hAnsi="Abadi"/>
          <w:b/>
          <w:noProof/>
          <w:sz w:val="28"/>
        </w:rPr>
      </w:pPr>
      <w:r w:rsidRPr="00C550BD">
        <w:rPr>
          <w:rFonts w:ascii="Abadi" w:hAnsi="Abadi"/>
          <w:b/>
          <w:noProof/>
          <w:sz w:val="28"/>
        </w:rPr>
        <w:t>P.O. Box 6281</w:t>
      </w:r>
    </w:p>
    <w:p w14:paraId="6237E4F4" w14:textId="77777777" w:rsidR="000F1C77" w:rsidRPr="00C550BD" w:rsidRDefault="000F1C77" w:rsidP="000F1C77">
      <w:pPr>
        <w:rPr>
          <w:rFonts w:ascii="Abadi" w:hAnsi="Abadi"/>
          <w:b/>
          <w:noProof/>
          <w:sz w:val="28"/>
        </w:rPr>
      </w:pPr>
      <w:r>
        <w:rPr>
          <w:rFonts w:ascii="Abadi" w:hAnsi="Abadi"/>
          <w:b/>
          <w:noProof/>
          <w:sz w:val="28"/>
        </w:rPr>
        <w:t xml:space="preserve">                                     </w:t>
      </w:r>
      <w:r w:rsidRPr="00C550BD">
        <w:rPr>
          <w:rFonts w:ascii="Abadi" w:hAnsi="Abadi"/>
          <w:b/>
          <w:noProof/>
          <w:sz w:val="28"/>
        </w:rPr>
        <w:t>Oroville, CA 95966</w:t>
      </w:r>
    </w:p>
    <w:bookmarkEnd w:id="3"/>
    <w:p w14:paraId="36062ADB" w14:textId="77777777" w:rsidR="000F1C77" w:rsidRDefault="000F1C77" w:rsidP="003D2F3E">
      <w:pPr>
        <w:spacing w:before="100" w:beforeAutospacing="1" w:after="100" w:afterAutospacing="1"/>
        <w:rPr>
          <w:rFonts w:ascii="Abadi" w:hAnsi="Abadi"/>
          <w:b/>
          <w:bCs/>
          <w:sz w:val="22"/>
          <w:szCs w:val="22"/>
        </w:rPr>
      </w:pPr>
    </w:p>
    <w:p w14:paraId="71B34A16" w14:textId="3E7F55AA" w:rsidR="00980CEF" w:rsidRPr="005762E1" w:rsidRDefault="003D2F3E" w:rsidP="003D2F3E">
      <w:pPr>
        <w:spacing w:before="100" w:beforeAutospacing="1" w:after="100" w:afterAutospacing="1"/>
        <w:rPr>
          <w:rFonts w:ascii="Abadi" w:hAnsi="Abadi"/>
          <w:sz w:val="22"/>
          <w:szCs w:val="22"/>
        </w:rPr>
      </w:pPr>
      <w:r w:rsidRPr="005762E1">
        <w:rPr>
          <w:rFonts w:ascii="Abadi" w:hAnsi="Abadi"/>
          <w:b/>
          <w:bCs/>
          <w:sz w:val="22"/>
          <w:szCs w:val="22"/>
        </w:rPr>
        <w:t>Bill Due Date</w:t>
      </w:r>
      <w:r w:rsidR="00980CEF" w:rsidRPr="005762E1">
        <w:rPr>
          <w:rFonts w:ascii="Abadi" w:hAnsi="Abadi"/>
          <w:sz w:val="22"/>
          <w:szCs w:val="22"/>
        </w:rPr>
        <w:t>:</w:t>
      </w:r>
      <w:r w:rsidRPr="005762E1">
        <w:rPr>
          <w:rFonts w:ascii="Abadi" w:hAnsi="Abadi"/>
          <w:sz w:val="22"/>
          <w:szCs w:val="22"/>
        </w:rPr>
        <w:br/>
        <w:t>Regular bills are due 10 days from the date of the bill. Closing bills are also due 10 days from the date of the bill. If you do not agree with the charges on your bill, payment should be made "under protest" to avoid delinquency collection action. Please make a written statement regarding the disputed charges or call Customer Services at (530) 680-7653. The BCCSD will then investigate the charges and will work with you to resolve the situation. Pending resolution, any overpayment will be credited to your account.</w:t>
      </w:r>
    </w:p>
    <w:p w14:paraId="71B34A17" w14:textId="77777777" w:rsidR="003D2F3E" w:rsidRPr="005762E1" w:rsidRDefault="003D2F3E" w:rsidP="003D2F3E">
      <w:pPr>
        <w:spacing w:before="100" w:beforeAutospacing="1" w:after="100" w:afterAutospacing="1"/>
        <w:rPr>
          <w:rFonts w:ascii="Abadi" w:hAnsi="Abadi"/>
          <w:sz w:val="22"/>
          <w:szCs w:val="22"/>
        </w:rPr>
      </w:pPr>
      <w:r w:rsidRPr="005762E1">
        <w:rPr>
          <w:rFonts w:ascii="Abadi" w:hAnsi="Abadi"/>
          <w:b/>
          <w:bCs/>
          <w:sz w:val="22"/>
          <w:szCs w:val="22"/>
        </w:rPr>
        <w:t>Past Due Bill</w:t>
      </w:r>
      <w:r w:rsidRPr="005762E1">
        <w:rPr>
          <w:rFonts w:ascii="Abadi" w:hAnsi="Abadi"/>
          <w:sz w:val="22"/>
          <w:szCs w:val="22"/>
        </w:rPr>
        <w:br/>
        <w:t xml:space="preserve">Any charge or fee not paid within 30 days shall be subject to a late payment penalty of $2.00 each month or 5% of the bill.   </w:t>
      </w:r>
    </w:p>
    <w:p w14:paraId="71B34A18" w14:textId="77777777" w:rsidR="003D2F3E" w:rsidRPr="005762E1" w:rsidRDefault="003D2F3E" w:rsidP="003D2F3E">
      <w:pPr>
        <w:spacing w:before="100" w:beforeAutospacing="1" w:after="100" w:afterAutospacing="1"/>
        <w:rPr>
          <w:rFonts w:ascii="Abadi" w:hAnsi="Abadi"/>
          <w:sz w:val="22"/>
          <w:szCs w:val="22"/>
        </w:rPr>
      </w:pPr>
      <w:r w:rsidRPr="005762E1">
        <w:rPr>
          <w:rFonts w:ascii="Abadi" w:hAnsi="Abadi"/>
          <w:b/>
          <w:sz w:val="22"/>
          <w:szCs w:val="22"/>
        </w:rPr>
        <w:t>WHERE WATER SERVICE IS DISCONTINUED</w:t>
      </w:r>
      <w:r w:rsidRPr="005762E1">
        <w:rPr>
          <w:rFonts w:ascii="Abadi" w:hAnsi="Abadi"/>
          <w:sz w:val="22"/>
          <w:szCs w:val="22"/>
        </w:rPr>
        <w:t xml:space="preserve">, full payment of amount </w:t>
      </w:r>
      <w:r w:rsidR="00F677D2" w:rsidRPr="005762E1">
        <w:rPr>
          <w:rFonts w:ascii="Abadi" w:hAnsi="Abadi"/>
          <w:sz w:val="22"/>
          <w:szCs w:val="22"/>
        </w:rPr>
        <w:t>due must</w:t>
      </w:r>
      <w:r w:rsidRPr="005762E1">
        <w:rPr>
          <w:rFonts w:ascii="Abadi" w:hAnsi="Abadi"/>
          <w:sz w:val="22"/>
          <w:szCs w:val="22"/>
        </w:rPr>
        <w:t xml:space="preserve"> be made in person prior to the restoration of water service. A reconnect fee of $80.00 may be charged to your next </w:t>
      </w:r>
      <w:r w:rsidR="00F677D2" w:rsidRPr="005762E1">
        <w:rPr>
          <w:rFonts w:ascii="Abadi" w:hAnsi="Abadi"/>
          <w:sz w:val="22"/>
          <w:szCs w:val="22"/>
        </w:rPr>
        <w:t>month’s</w:t>
      </w:r>
      <w:r w:rsidRPr="005762E1">
        <w:rPr>
          <w:rFonts w:ascii="Abadi" w:hAnsi="Abadi"/>
          <w:sz w:val="22"/>
          <w:szCs w:val="22"/>
        </w:rPr>
        <w:t xml:space="preserve"> billing. </w:t>
      </w:r>
    </w:p>
    <w:p w14:paraId="71B34A19" w14:textId="77777777" w:rsidR="003D2F3E" w:rsidRPr="005762E1" w:rsidRDefault="003D2F3E" w:rsidP="003D2F3E">
      <w:pPr>
        <w:spacing w:before="100" w:beforeAutospacing="1" w:after="100" w:afterAutospacing="1"/>
        <w:rPr>
          <w:rFonts w:ascii="Abadi" w:hAnsi="Abadi"/>
          <w:b/>
          <w:sz w:val="22"/>
          <w:szCs w:val="22"/>
        </w:rPr>
      </w:pPr>
      <w:r w:rsidRPr="005762E1">
        <w:rPr>
          <w:rFonts w:ascii="Abadi" w:hAnsi="Abadi"/>
          <w:b/>
          <w:sz w:val="22"/>
          <w:szCs w:val="22"/>
        </w:rPr>
        <w:t>WATER SERVICE IS NOT GUARANTEED TO BE RESTORED ON THE SAME DAY OF PAYMENT.</w:t>
      </w:r>
    </w:p>
    <w:p w14:paraId="198B6261" w14:textId="5C37FE4D" w:rsidR="005762E1" w:rsidRPr="005762E1" w:rsidRDefault="003D2F3E" w:rsidP="003D2F3E">
      <w:pPr>
        <w:spacing w:before="100" w:beforeAutospacing="1" w:after="100" w:afterAutospacing="1"/>
        <w:rPr>
          <w:rFonts w:ascii="Abadi" w:hAnsi="Abadi"/>
          <w:sz w:val="22"/>
          <w:szCs w:val="22"/>
        </w:rPr>
      </w:pPr>
      <w:r w:rsidRPr="005762E1">
        <w:rPr>
          <w:rFonts w:ascii="Abadi" w:hAnsi="Abadi"/>
          <w:b/>
          <w:sz w:val="22"/>
          <w:szCs w:val="22"/>
        </w:rPr>
        <w:t>BCCSD IS NOT REPONSIBLE FOR LOST OR DELAYED DELIVERY OF FINAL NOTICE SENT TO WATER USERS.</w:t>
      </w:r>
      <w:r w:rsidRPr="005762E1">
        <w:rPr>
          <w:rFonts w:ascii="Abadi" w:hAnsi="Abadi"/>
          <w:b/>
          <w:sz w:val="22"/>
          <w:szCs w:val="22"/>
        </w:rPr>
        <w:br/>
      </w:r>
      <w:r w:rsidRPr="005762E1">
        <w:rPr>
          <w:rFonts w:ascii="Abadi" w:hAnsi="Abadi"/>
          <w:sz w:val="22"/>
          <w:szCs w:val="22"/>
        </w:rPr>
        <w:br/>
      </w:r>
      <w:r w:rsidRPr="005762E1">
        <w:rPr>
          <w:rFonts w:ascii="Abadi" w:hAnsi="Abadi"/>
          <w:b/>
          <w:sz w:val="22"/>
          <w:szCs w:val="22"/>
        </w:rPr>
        <w:t>WHERE A LIEN IS TO BE ASSESSED AGAINST A PROPERTY</w:t>
      </w:r>
      <w:r w:rsidRPr="005762E1">
        <w:rPr>
          <w:rFonts w:ascii="Abadi" w:hAnsi="Abadi"/>
          <w:sz w:val="22"/>
          <w:szCs w:val="22"/>
        </w:rPr>
        <w:t xml:space="preserve">, lien warning notices are sent to the customer and property owner, and a lien hearing is held once a month. WHEN A LIEN IS RECORDED, an administrative fee is </w:t>
      </w:r>
      <w:r w:rsidR="005762E1" w:rsidRPr="005762E1">
        <w:rPr>
          <w:rFonts w:ascii="Abadi" w:hAnsi="Abadi"/>
          <w:sz w:val="22"/>
          <w:szCs w:val="22"/>
        </w:rPr>
        <w:t>charged,</w:t>
      </w:r>
      <w:r w:rsidRPr="005762E1">
        <w:rPr>
          <w:rFonts w:ascii="Abadi" w:hAnsi="Abadi"/>
          <w:sz w:val="22"/>
          <w:szCs w:val="22"/>
        </w:rPr>
        <w:t xml:space="preserve"> and interest accrues. Removal of </w:t>
      </w:r>
      <w:r w:rsidR="005762E1">
        <w:rPr>
          <w:rFonts w:ascii="Abadi" w:hAnsi="Abadi"/>
          <w:sz w:val="22"/>
          <w:szCs w:val="22"/>
        </w:rPr>
        <w:t>a</w:t>
      </w:r>
      <w:r w:rsidRPr="005762E1">
        <w:rPr>
          <w:rFonts w:ascii="Abadi" w:hAnsi="Abadi"/>
          <w:sz w:val="22"/>
          <w:szCs w:val="22"/>
        </w:rPr>
        <w:t xml:space="preserve"> lien requires payment of the administrative fee and interest charges associated with the lien as well as the overdue water and sewer charges. Liens not paid during the fiscal year in which they were created are transferred to the Tax Collector for collection. To pay a lien that has not yet been transferred to the Tax Collector, call Customer Services at (530) 680-7653 to determine the full amount due.</w:t>
      </w:r>
    </w:p>
    <w:p w14:paraId="71B34A1B" w14:textId="4E3D1CEC" w:rsidR="00E7788D" w:rsidRPr="005762E1" w:rsidRDefault="003D2F3E" w:rsidP="003D2F3E">
      <w:pPr>
        <w:spacing w:before="100" w:beforeAutospacing="1" w:after="100" w:afterAutospacing="1"/>
        <w:rPr>
          <w:rFonts w:ascii="Abadi" w:hAnsi="Abadi"/>
          <w:sz w:val="22"/>
          <w:szCs w:val="22"/>
        </w:rPr>
      </w:pPr>
      <w:r w:rsidRPr="005762E1">
        <w:rPr>
          <w:rFonts w:ascii="Abadi" w:hAnsi="Abadi"/>
          <w:b/>
          <w:bCs/>
          <w:sz w:val="22"/>
          <w:szCs w:val="22"/>
        </w:rPr>
        <w:t xml:space="preserve">High Bill Allowance </w:t>
      </w:r>
      <w:r w:rsidRPr="005762E1">
        <w:rPr>
          <w:rFonts w:ascii="Abadi" w:hAnsi="Abadi"/>
          <w:b/>
          <w:bCs/>
          <w:sz w:val="22"/>
          <w:szCs w:val="22"/>
        </w:rPr>
        <w:br/>
      </w:r>
      <w:r w:rsidRPr="005762E1">
        <w:rPr>
          <w:rFonts w:ascii="Abadi" w:hAnsi="Abadi"/>
          <w:sz w:val="22"/>
          <w:szCs w:val="22"/>
        </w:rPr>
        <w:t>The customer is solely responsible for all water use that occurs beyond the Department's meter. In order to encourage prompt repair of leaking pipes and fixtures, the Department may grant an allowance for a portion of an excessively high bill resulting from leaks beyond the meter. Such allowance will be granted only when the problem is reported by the customer in a timely manner, evidence clearly shows that the high bill was caused by a leak, and repairs have been promptly made and reported to the Department in writing.</w:t>
      </w:r>
    </w:p>
    <w:p w14:paraId="71B34A1C" w14:textId="4FC1ADB4" w:rsidR="00E7788D" w:rsidRPr="005762E1" w:rsidRDefault="005762E1" w:rsidP="00980CEF">
      <w:pPr>
        <w:ind w:firstLine="720"/>
        <w:rPr>
          <w:rFonts w:ascii="Abadi" w:hAnsi="Abadi"/>
          <w:b/>
          <w:sz w:val="22"/>
          <w:szCs w:val="22"/>
        </w:rPr>
      </w:pPr>
      <w:r w:rsidRPr="005762E1">
        <w:rPr>
          <w:rFonts w:ascii="Abadi" w:hAnsi="Abadi"/>
          <w:b/>
          <w:sz w:val="22"/>
          <w:szCs w:val="22"/>
        </w:rPr>
        <w:t xml:space="preserve">                </w:t>
      </w:r>
      <w:r w:rsidR="00E7788D" w:rsidRPr="005762E1">
        <w:rPr>
          <w:rFonts w:ascii="Abadi" w:hAnsi="Abadi"/>
          <w:b/>
          <w:sz w:val="22"/>
          <w:szCs w:val="22"/>
        </w:rPr>
        <w:t>BCCSD WATER SERVICE TEMINATION POLICY</w:t>
      </w:r>
    </w:p>
    <w:p w14:paraId="71B34A1D" w14:textId="77777777" w:rsidR="00E7788D" w:rsidRPr="005762E1" w:rsidRDefault="00E7788D" w:rsidP="00E7788D">
      <w:pPr>
        <w:rPr>
          <w:rFonts w:ascii="Abadi" w:hAnsi="Abadi"/>
          <w:b/>
          <w:sz w:val="22"/>
          <w:szCs w:val="22"/>
        </w:rPr>
      </w:pPr>
      <w:r w:rsidRPr="005762E1">
        <w:rPr>
          <w:rFonts w:ascii="Abadi" w:hAnsi="Abadi"/>
          <w:b/>
          <w:sz w:val="22"/>
          <w:szCs w:val="22"/>
        </w:rPr>
        <w:t xml:space="preserve"> </w:t>
      </w:r>
    </w:p>
    <w:p w14:paraId="71B34A1E" w14:textId="3B8B4A02" w:rsidR="00E7788D" w:rsidRPr="005762E1" w:rsidRDefault="00E7788D" w:rsidP="00E7788D">
      <w:pPr>
        <w:rPr>
          <w:rFonts w:ascii="Abadi" w:hAnsi="Abadi"/>
          <w:b/>
          <w:sz w:val="22"/>
          <w:szCs w:val="22"/>
        </w:rPr>
      </w:pPr>
      <w:r w:rsidRPr="005762E1">
        <w:rPr>
          <w:rFonts w:ascii="Abadi" w:hAnsi="Abadi"/>
          <w:b/>
          <w:sz w:val="22"/>
          <w:szCs w:val="22"/>
        </w:rPr>
        <w:t>Neither the General Manager nor any Board Member should negotiate a bill, a final notice or a water shutoff Notice. The water user should be referred to Eileen</w:t>
      </w:r>
      <w:r w:rsidRPr="005762E1">
        <w:rPr>
          <w:rFonts w:ascii="Abadi" w:hAnsi="Abadi"/>
          <w:sz w:val="22"/>
          <w:szCs w:val="22"/>
        </w:rPr>
        <w:t xml:space="preserve"> </w:t>
      </w:r>
      <w:r w:rsidRPr="005762E1">
        <w:rPr>
          <w:rFonts w:ascii="Abadi" w:hAnsi="Abadi"/>
          <w:b/>
          <w:sz w:val="22"/>
          <w:szCs w:val="22"/>
        </w:rPr>
        <w:t>Ladendorf.</w:t>
      </w:r>
    </w:p>
    <w:p w14:paraId="71B34A1F" w14:textId="6B3AA2FA" w:rsidR="00E7788D" w:rsidRPr="005762E1" w:rsidRDefault="00E7788D" w:rsidP="00E7788D">
      <w:pPr>
        <w:pStyle w:val="NoSpacing"/>
        <w:rPr>
          <w:rFonts w:ascii="Abadi" w:hAnsi="Abadi"/>
          <w:b/>
        </w:rPr>
      </w:pPr>
      <w:r w:rsidRPr="005762E1">
        <w:rPr>
          <w:rFonts w:ascii="Abadi" w:hAnsi="Abadi"/>
          <w:b/>
        </w:rPr>
        <w:t>Eileen Ladendorf</w:t>
      </w:r>
      <w:r w:rsidR="00D04CAF" w:rsidRPr="005762E1">
        <w:rPr>
          <w:rFonts w:ascii="Abadi" w:hAnsi="Abadi"/>
          <w:b/>
        </w:rPr>
        <w:t>, Bookkeeper,  (530) 680-7653  email   evla@sbcglobal.net</w:t>
      </w:r>
    </w:p>
    <w:p w14:paraId="71B34A21" w14:textId="0534E5C9" w:rsidR="00E7788D" w:rsidRPr="005762E1" w:rsidRDefault="00D04CAF" w:rsidP="00E7788D">
      <w:pPr>
        <w:rPr>
          <w:rFonts w:ascii="Abadi" w:hAnsi="Abadi"/>
          <w:sz w:val="22"/>
          <w:szCs w:val="22"/>
        </w:rPr>
      </w:pPr>
      <w:r w:rsidRPr="005762E1">
        <w:rPr>
          <w:rFonts w:ascii="Abadi" w:hAnsi="Abadi"/>
          <w:sz w:val="22"/>
          <w:szCs w:val="22"/>
        </w:rPr>
        <w:t>T</w:t>
      </w:r>
      <w:r w:rsidR="00E7788D" w:rsidRPr="005762E1">
        <w:rPr>
          <w:rFonts w:ascii="Abadi" w:hAnsi="Abadi"/>
          <w:sz w:val="22"/>
          <w:szCs w:val="22"/>
        </w:rPr>
        <w:t xml:space="preserve">he water shut off notice has a phone number on it. This number should be the </w:t>
      </w:r>
      <w:r w:rsidR="00E7788D" w:rsidRPr="005762E1">
        <w:rPr>
          <w:rFonts w:ascii="Abadi" w:hAnsi="Abadi"/>
          <w:b/>
          <w:sz w:val="22"/>
          <w:szCs w:val="22"/>
          <w:u w:val="single"/>
        </w:rPr>
        <w:t>only</w:t>
      </w:r>
      <w:r w:rsidR="00E7788D" w:rsidRPr="005762E1">
        <w:rPr>
          <w:rFonts w:ascii="Abadi" w:hAnsi="Abadi"/>
          <w:sz w:val="22"/>
          <w:szCs w:val="22"/>
        </w:rPr>
        <w:t xml:space="preserve"> number used for water users to get information about their billing or water shutoff notice. </w:t>
      </w:r>
    </w:p>
    <w:p w14:paraId="71B34A22" w14:textId="596002D2" w:rsidR="00E7788D" w:rsidRPr="005762E1" w:rsidRDefault="00E7788D" w:rsidP="00E7788D">
      <w:pPr>
        <w:rPr>
          <w:rFonts w:ascii="Abadi" w:hAnsi="Abadi"/>
          <w:sz w:val="22"/>
          <w:szCs w:val="22"/>
        </w:rPr>
      </w:pPr>
      <w:r w:rsidRPr="005762E1">
        <w:rPr>
          <w:rFonts w:ascii="Abadi" w:hAnsi="Abadi"/>
          <w:sz w:val="22"/>
          <w:szCs w:val="22"/>
        </w:rPr>
        <w:t xml:space="preserve">If any representative is called or emailed by a water user regarding their bill or a Final Notice or their water has been turned off, </w:t>
      </w:r>
      <w:r w:rsidRPr="005762E1">
        <w:rPr>
          <w:rFonts w:ascii="Abadi" w:hAnsi="Abadi"/>
          <w:b/>
          <w:sz w:val="22"/>
          <w:szCs w:val="22"/>
        </w:rPr>
        <w:t>Eileen</w:t>
      </w:r>
      <w:r w:rsidRPr="005762E1">
        <w:rPr>
          <w:rFonts w:ascii="Abadi" w:hAnsi="Abadi"/>
          <w:sz w:val="22"/>
          <w:szCs w:val="22"/>
        </w:rPr>
        <w:t xml:space="preserve"> </w:t>
      </w:r>
      <w:r w:rsidRPr="005762E1">
        <w:rPr>
          <w:rFonts w:ascii="Abadi" w:hAnsi="Abadi"/>
          <w:b/>
          <w:sz w:val="22"/>
          <w:szCs w:val="22"/>
        </w:rPr>
        <w:t>Ladendorf</w:t>
      </w:r>
      <w:r w:rsidRPr="005762E1">
        <w:rPr>
          <w:rFonts w:ascii="Abadi" w:hAnsi="Abadi"/>
          <w:b/>
          <w:sz w:val="22"/>
          <w:szCs w:val="22"/>
          <w:u w:val="single"/>
        </w:rPr>
        <w:t xml:space="preserve"> </w:t>
      </w:r>
      <w:r w:rsidRPr="005762E1">
        <w:rPr>
          <w:rFonts w:ascii="Abadi" w:hAnsi="Abadi"/>
          <w:sz w:val="22"/>
          <w:szCs w:val="22"/>
        </w:rPr>
        <w:t>is the person who will handle the communication. If Eileen has any questions or desires to negotiate the bill in any manner and needs information from a district representative, she can call anyone of her choice.</w:t>
      </w:r>
    </w:p>
    <w:p w14:paraId="71B34A23" w14:textId="77777777" w:rsidR="00F83CE5" w:rsidRPr="005762E1" w:rsidRDefault="00F83CE5" w:rsidP="00E7788D">
      <w:pPr>
        <w:rPr>
          <w:rFonts w:ascii="Abadi" w:hAnsi="Abadi"/>
          <w:sz w:val="22"/>
          <w:szCs w:val="22"/>
        </w:rPr>
      </w:pPr>
    </w:p>
    <w:p w14:paraId="5FB3ECD5" w14:textId="2928DDD6" w:rsidR="005762E1" w:rsidRPr="005762E1" w:rsidRDefault="008D3EB9" w:rsidP="000F1C77">
      <w:pPr>
        <w:ind w:left="2160" w:firstLine="720"/>
        <w:rPr>
          <w:rFonts w:ascii="Abadi" w:hAnsi="Abadi"/>
          <w:sz w:val="22"/>
          <w:szCs w:val="22"/>
        </w:rPr>
      </w:pPr>
      <w:r w:rsidRPr="005762E1">
        <w:rPr>
          <w:rFonts w:ascii="Abadi" w:hAnsi="Abadi"/>
          <w:sz w:val="22"/>
          <w:szCs w:val="22"/>
        </w:rPr>
        <w:t xml:space="preserve">       </w:t>
      </w:r>
      <w:r w:rsidR="00783B6B">
        <w:rPr>
          <w:rFonts w:ascii="Abadi" w:hAnsi="Abadi"/>
          <w:sz w:val="22"/>
          <w:szCs w:val="22"/>
        </w:rPr>
        <w:t>4</w:t>
      </w:r>
      <w:r w:rsidR="00461B24">
        <w:rPr>
          <w:rFonts w:ascii="Abadi" w:hAnsi="Abadi"/>
          <w:sz w:val="22"/>
          <w:szCs w:val="22"/>
        </w:rPr>
        <w:t xml:space="preserve"> of 4</w:t>
      </w:r>
      <w:r w:rsidRPr="005762E1">
        <w:rPr>
          <w:rFonts w:ascii="Abadi" w:hAnsi="Abadi"/>
          <w:sz w:val="22"/>
          <w:szCs w:val="22"/>
        </w:rPr>
        <w:t xml:space="preserve">   </w:t>
      </w:r>
      <w:r w:rsidR="000F1C77">
        <w:rPr>
          <w:rFonts w:ascii="Abadi" w:hAnsi="Abadi"/>
          <w:sz w:val="22"/>
          <w:szCs w:val="22"/>
        </w:rPr>
        <w:t xml:space="preserve"> </w:t>
      </w:r>
    </w:p>
    <w:sectPr w:rsidR="005762E1" w:rsidRPr="005762E1" w:rsidSect="00D04CAF">
      <w:headerReference w:type="default" r:id="rId6"/>
      <w:pgSz w:w="12240" w:h="15840" w:code="1"/>
      <w:pgMar w:top="288"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DE2F" w14:textId="77777777" w:rsidR="00C06ECD" w:rsidRDefault="00C06ECD" w:rsidP="003D2F3E">
      <w:r>
        <w:separator/>
      </w:r>
    </w:p>
  </w:endnote>
  <w:endnote w:type="continuationSeparator" w:id="0">
    <w:p w14:paraId="7E652F44" w14:textId="77777777" w:rsidR="00C06ECD" w:rsidRDefault="00C06ECD" w:rsidP="003D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A1A0" w14:textId="77777777" w:rsidR="00C06ECD" w:rsidRDefault="00C06ECD" w:rsidP="003D2F3E">
      <w:r>
        <w:separator/>
      </w:r>
    </w:p>
  </w:footnote>
  <w:footnote w:type="continuationSeparator" w:id="0">
    <w:p w14:paraId="27FB20AD" w14:textId="77777777" w:rsidR="00C06ECD" w:rsidRDefault="00C06ECD" w:rsidP="003D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4A2D" w14:textId="77777777" w:rsidR="003D2F3E" w:rsidRDefault="003D2F3E" w:rsidP="003D2F3E">
    <w:pPr>
      <w:pStyle w:val="Title"/>
      <w:jc w:val="left"/>
    </w:pPr>
  </w:p>
  <w:p w14:paraId="71B34A2E" w14:textId="77777777" w:rsidR="003D2F3E" w:rsidRDefault="003D2F3E" w:rsidP="003D2F3E">
    <w:pPr>
      <w:pStyle w:val="Title"/>
      <w:jc w:val="left"/>
    </w:pPr>
  </w:p>
  <w:p w14:paraId="71B34A2F" w14:textId="77777777" w:rsidR="003D2F3E" w:rsidRPr="004832D5" w:rsidRDefault="003D2F3E" w:rsidP="003D2F3E">
    <w:pPr>
      <w:jc w:val="center"/>
      <w:rPr>
        <w:b/>
        <w:noProof/>
        <w:sz w:val="18"/>
        <w:szCs w:val="18"/>
      </w:rPr>
    </w:pPr>
    <w:r>
      <w:rPr>
        <w:b/>
        <w:noProof/>
        <w:sz w:val="18"/>
        <w:szCs w:val="18"/>
      </w:rPr>
      <w:t xml:space="preserve"> </w:t>
    </w:r>
  </w:p>
  <w:p w14:paraId="71B34A31" w14:textId="77777777" w:rsidR="003D2F3E" w:rsidRDefault="003D2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97"/>
    <w:rsid w:val="00001588"/>
    <w:rsid w:val="00005796"/>
    <w:rsid w:val="00025391"/>
    <w:rsid w:val="00033551"/>
    <w:rsid w:val="00036D3E"/>
    <w:rsid w:val="00037E03"/>
    <w:rsid w:val="00061F8A"/>
    <w:rsid w:val="00065D29"/>
    <w:rsid w:val="00070D8B"/>
    <w:rsid w:val="0007560A"/>
    <w:rsid w:val="00080353"/>
    <w:rsid w:val="000828AE"/>
    <w:rsid w:val="00083A77"/>
    <w:rsid w:val="00085E50"/>
    <w:rsid w:val="0009119E"/>
    <w:rsid w:val="0009441B"/>
    <w:rsid w:val="0009541B"/>
    <w:rsid w:val="00095C52"/>
    <w:rsid w:val="000A5A7B"/>
    <w:rsid w:val="000A63AF"/>
    <w:rsid w:val="000B1481"/>
    <w:rsid w:val="000B22A9"/>
    <w:rsid w:val="000C3D9E"/>
    <w:rsid w:val="000F1C77"/>
    <w:rsid w:val="00121E93"/>
    <w:rsid w:val="00125C3A"/>
    <w:rsid w:val="00130534"/>
    <w:rsid w:val="00133F42"/>
    <w:rsid w:val="00137089"/>
    <w:rsid w:val="00146D88"/>
    <w:rsid w:val="001516FA"/>
    <w:rsid w:val="0016530B"/>
    <w:rsid w:val="001D0634"/>
    <w:rsid w:val="001D6C0C"/>
    <w:rsid w:val="001F606D"/>
    <w:rsid w:val="001F6B85"/>
    <w:rsid w:val="00204FCB"/>
    <w:rsid w:val="002217AF"/>
    <w:rsid w:val="00233AA0"/>
    <w:rsid w:val="00237A16"/>
    <w:rsid w:val="00241CD9"/>
    <w:rsid w:val="00243478"/>
    <w:rsid w:val="0025134A"/>
    <w:rsid w:val="00254355"/>
    <w:rsid w:val="00264773"/>
    <w:rsid w:val="00264BFE"/>
    <w:rsid w:val="0028764F"/>
    <w:rsid w:val="00294278"/>
    <w:rsid w:val="002A7599"/>
    <w:rsid w:val="002B0F7F"/>
    <w:rsid w:val="002B199C"/>
    <w:rsid w:val="002B7EE1"/>
    <w:rsid w:val="00303BD0"/>
    <w:rsid w:val="00303FF7"/>
    <w:rsid w:val="00304DE7"/>
    <w:rsid w:val="00307B40"/>
    <w:rsid w:val="003104E3"/>
    <w:rsid w:val="0032544C"/>
    <w:rsid w:val="00342D39"/>
    <w:rsid w:val="003568EF"/>
    <w:rsid w:val="00361145"/>
    <w:rsid w:val="00364CD7"/>
    <w:rsid w:val="003676AC"/>
    <w:rsid w:val="003B0758"/>
    <w:rsid w:val="003C1539"/>
    <w:rsid w:val="003D2F3E"/>
    <w:rsid w:val="003E0211"/>
    <w:rsid w:val="003F2572"/>
    <w:rsid w:val="00402B42"/>
    <w:rsid w:val="00410BD4"/>
    <w:rsid w:val="00412D2B"/>
    <w:rsid w:val="00413400"/>
    <w:rsid w:val="004213E8"/>
    <w:rsid w:val="00426487"/>
    <w:rsid w:val="004274A6"/>
    <w:rsid w:val="00432085"/>
    <w:rsid w:val="00437BC8"/>
    <w:rsid w:val="004450B5"/>
    <w:rsid w:val="00461B24"/>
    <w:rsid w:val="00473BE2"/>
    <w:rsid w:val="00475A10"/>
    <w:rsid w:val="00481F3C"/>
    <w:rsid w:val="004B52FE"/>
    <w:rsid w:val="004C6D77"/>
    <w:rsid w:val="004D22AB"/>
    <w:rsid w:val="004E1E4E"/>
    <w:rsid w:val="004E6640"/>
    <w:rsid w:val="004F3482"/>
    <w:rsid w:val="004F372F"/>
    <w:rsid w:val="004F3C5C"/>
    <w:rsid w:val="00521687"/>
    <w:rsid w:val="005323A9"/>
    <w:rsid w:val="00534BEC"/>
    <w:rsid w:val="00551ACE"/>
    <w:rsid w:val="00571F62"/>
    <w:rsid w:val="005762E1"/>
    <w:rsid w:val="00584A87"/>
    <w:rsid w:val="00587FB5"/>
    <w:rsid w:val="005932AE"/>
    <w:rsid w:val="005975E5"/>
    <w:rsid w:val="005A5BD3"/>
    <w:rsid w:val="005A69C0"/>
    <w:rsid w:val="005C1B62"/>
    <w:rsid w:val="005D097C"/>
    <w:rsid w:val="005D6E40"/>
    <w:rsid w:val="005E3BCD"/>
    <w:rsid w:val="005F4ACD"/>
    <w:rsid w:val="005F7283"/>
    <w:rsid w:val="00632372"/>
    <w:rsid w:val="00633874"/>
    <w:rsid w:val="006444DC"/>
    <w:rsid w:val="00644516"/>
    <w:rsid w:val="006577E7"/>
    <w:rsid w:val="00692FA4"/>
    <w:rsid w:val="006B25B0"/>
    <w:rsid w:val="006C1539"/>
    <w:rsid w:val="006C55AA"/>
    <w:rsid w:val="006F0886"/>
    <w:rsid w:val="006F1B96"/>
    <w:rsid w:val="00701B54"/>
    <w:rsid w:val="00706E5E"/>
    <w:rsid w:val="007171D2"/>
    <w:rsid w:val="00730D39"/>
    <w:rsid w:val="00737B81"/>
    <w:rsid w:val="00743EE5"/>
    <w:rsid w:val="00783B6B"/>
    <w:rsid w:val="00784BDC"/>
    <w:rsid w:val="00791018"/>
    <w:rsid w:val="007A0712"/>
    <w:rsid w:val="007A0FED"/>
    <w:rsid w:val="007B3FE4"/>
    <w:rsid w:val="007C2538"/>
    <w:rsid w:val="007D3C1E"/>
    <w:rsid w:val="007D5758"/>
    <w:rsid w:val="007E4FA1"/>
    <w:rsid w:val="007F7478"/>
    <w:rsid w:val="00800DBD"/>
    <w:rsid w:val="00804498"/>
    <w:rsid w:val="0081189A"/>
    <w:rsid w:val="00813095"/>
    <w:rsid w:val="00853E45"/>
    <w:rsid w:val="00892FFB"/>
    <w:rsid w:val="008936BF"/>
    <w:rsid w:val="008979D3"/>
    <w:rsid w:val="008A7C49"/>
    <w:rsid w:val="008B60EA"/>
    <w:rsid w:val="008C7287"/>
    <w:rsid w:val="008D0A73"/>
    <w:rsid w:val="008D3EB9"/>
    <w:rsid w:val="008D6377"/>
    <w:rsid w:val="008D79AE"/>
    <w:rsid w:val="008E3FFA"/>
    <w:rsid w:val="00920303"/>
    <w:rsid w:val="00920DA5"/>
    <w:rsid w:val="0092587A"/>
    <w:rsid w:val="009377AB"/>
    <w:rsid w:val="00950874"/>
    <w:rsid w:val="00980CEF"/>
    <w:rsid w:val="00985000"/>
    <w:rsid w:val="009A5EA5"/>
    <w:rsid w:val="009B6A26"/>
    <w:rsid w:val="009D319C"/>
    <w:rsid w:val="009F2C25"/>
    <w:rsid w:val="00A26BCA"/>
    <w:rsid w:val="00A35D28"/>
    <w:rsid w:val="00A404D9"/>
    <w:rsid w:val="00A536A8"/>
    <w:rsid w:val="00A54DB0"/>
    <w:rsid w:val="00A639E5"/>
    <w:rsid w:val="00A71DC7"/>
    <w:rsid w:val="00A7265B"/>
    <w:rsid w:val="00A80200"/>
    <w:rsid w:val="00A82E29"/>
    <w:rsid w:val="00A87A70"/>
    <w:rsid w:val="00A946C5"/>
    <w:rsid w:val="00A965B8"/>
    <w:rsid w:val="00AC5F3B"/>
    <w:rsid w:val="00AC6C5B"/>
    <w:rsid w:val="00AD749D"/>
    <w:rsid w:val="00AE56CC"/>
    <w:rsid w:val="00AF42BA"/>
    <w:rsid w:val="00AF7ADF"/>
    <w:rsid w:val="00B14AB5"/>
    <w:rsid w:val="00B31E10"/>
    <w:rsid w:val="00B34CC9"/>
    <w:rsid w:val="00B43F98"/>
    <w:rsid w:val="00B44818"/>
    <w:rsid w:val="00B605F4"/>
    <w:rsid w:val="00B653F1"/>
    <w:rsid w:val="00B74EF7"/>
    <w:rsid w:val="00B941D2"/>
    <w:rsid w:val="00B95A89"/>
    <w:rsid w:val="00BA2185"/>
    <w:rsid w:val="00BA31A7"/>
    <w:rsid w:val="00BC19CB"/>
    <w:rsid w:val="00BC1AF2"/>
    <w:rsid w:val="00BC1EE0"/>
    <w:rsid w:val="00BC2D0A"/>
    <w:rsid w:val="00BF1B31"/>
    <w:rsid w:val="00BF1EB5"/>
    <w:rsid w:val="00C06ECD"/>
    <w:rsid w:val="00C1370E"/>
    <w:rsid w:val="00C2697D"/>
    <w:rsid w:val="00C550BD"/>
    <w:rsid w:val="00C5694B"/>
    <w:rsid w:val="00C70241"/>
    <w:rsid w:val="00C82A9D"/>
    <w:rsid w:val="00C9463A"/>
    <w:rsid w:val="00CC00EC"/>
    <w:rsid w:val="00CE7053"/>
    <w:rsid w:val="00CE7740"/>
    <w:rsid w:val="00CF05EB"/>
    <w:rsid w:val="00D00705"/>
    <w:rsid w:val="00D02F79"/>
    <w:rsid w:val="00D04CAF"/>
    <w:rsid w:val="00D0799F"/>
    <w:rsid w:val="00D224D9"/>
    <w:rsid w:val="00D31CD7"/>
    <w:rsid w:val="00D45E9A"/>
    <w:rsid w:val="00D4712D"/>
    <w:rsid w:val="00D61D8E"/>
    <w:rsid w:val="00D73510"/>
    <w:rsid w:val="00D76B2F"/>
    <w:rsid w:val="00D77024"/>
    <w:rsid w:val="00D77A9D"/>
    <w:rsid w:val="00DA0E4E"/>
    <w:rsid w:val="00DA70AF"/>
    <w:rsid w:val="00DB7EC0"/>
    <w:rsid w:val="00DC4EC2"/>
    <w:rsid w:val="00DC6306"/>
    <w:rsid w:val="00DD0697"/>
    <w:rsid w:val="00DE7413"/>
    <w:rsid w:val="00DF2635"/>
    <w:rsid w:val="00DF58CA"/>
    <w:rsid w:val="00E033B3"/>
    <w:rsid w:val="00E03AD1"/>
    <w:rsid w:val="00E14CE5"/>
    <w:rsid w:val="00E220BC"/>
    <w:rsid w:val="00E36DC6"/>
    <w:rsid w:val="00E66881"/>
    <w:rsid w:val="00E7455D"/>
    <w:rsid w:val="00E775A7"/>
    <w:rsid w:val="00E7788D"/>
    <w:rsid w:val="00E87D1C"/>
    <w:rsid w:val="00E92E68"/>
    <w:rsid w:val="00E94810"/>
    <w:rsid w:val="00EA61AB"/>
    <w:rsid w:val="00EC6042"/>
    <w:rsid w:val="00EC6579"/>
    <w:rsid w:val="00ED0DE6"/>
    <w:rsid w:val="00F0246E"/>
    <w:rsid w:val="00F0294C"/>
    <w:rsid w:val="00F162C6"/>
    <w:rsid w:val="00F31279"/>
    <w:rsid w:val="00F36000"/>
    <w:rsid w:val="00F42C18"/>
    <w:rsid w:val="00F57E4F"/>
    <w:rsid w:val="00F622B2"/>
    <w:rsid w:val="00F677D2"/>
    <w:rsid w:val="00F83CE5"/>
    <w:rsid w:val="00F86D9A"/>
    <w:rsid w:val="00FB1B6A"/>
    <w:rsid w:val="00FB672D"/>
    <w:rsid w:val="00FD3EB2"/>
    <w:rsid w:val="00FD7B92"/>
    <w:rsid w:val="00FE2FBE"/>
    <w:rsid w:val="00FF3730"/>
    <w:rsid w:val="00FF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34999"/>
  <w15:docId w15:val="{97EE6807-8DD9-442B-9E34-54862671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69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D0697"/>
    <w:pPr>
      <w:keepNext/>
      <w:jc w:val="center"/>
      <w:outlineLvl w:val="0"/>
    </w:pPr>
    <w:rPr>
      <w:sz w:val="24"/>
    </w:rPr>
  </w:style>
  <w:style w:type="paragraph" w:styleId="Heading2">
    <w:name w:val="heading 2"/>
    <w:basedOn w:val="Normal"/>
    <w:next w:val="Normal"/>
    <w:link w:val="Heading2Char"/>
    <w:qFormat/>
    <w:rsid w:val="00DD0697"/>
    <w:pPr>
      <w:keepNext/>
      <w:outlineLvl w:val="1"/>
    </w:pPr>
    <w:rPr>
      <w:sz w:val="24"/>
    </w:rPr>
  </w:style>
  <w:style w:type="paragraph" w:styleId="Heading3">
    <w:name w:val="heading 3"/>
    <w:basedOn w:val="Normal"/>
    <w:next w:val="Normal"/>
    <w:link w:val="Heading3Char"/>
    <w:qFormat/>
    <w:rsid w:val="00DD0697"/>
    <w:pPr>
      <w:keepNext/>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D0697"/>
    <w:pPr>
      <w:jc w:val="center"/>
    </w:pPr>
    <w:rPr>
      <w:b/>
      <w:bCs/>
      <w:noProof/>
      <w:sz w:val="32"/>
    </w:rPr>
  </w:style>
  <w:style w:type="character" w:customStyle="1" w:styleId="TitleChar">
    <w:name w:val="Title Char"/>
    <w:basedOn w:val="DefaultParagraphFont"/>
    <w:link w:val="Title"/>
    <w:rsid w:val="00DD0697"/>
    <w:rPr>
      <w:rFonts w:ascii="Times New Roman" w:eastAsia="Times New Roman" w:hAnsi="Times New Roman" w:cs="Times New Roman"/>
      <w:b/>
      <w:bCs/>
      <w:noProof/>
      <w:sz w:val="32"/>
      <w:szCs w:val="20"/>
    </w:rPr>
  </w:style>
  <w:style w:type="character" w:customStyle="1" w:styleId="Heading1Char">
    <w:name w:val="Heading 1 Char"/>
    <w:basedOn w:val="DefaultParagraphFont"/>
    <w:link w:val="Heading1"/>
    <w:rsid w:val="00DD0697"/>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D0697"/>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D0697"/>
    <w:rPr>
      <w:rFonts w:ascii="Times New Roman" w:eastAsia="Times New Roman" w:hAnsi="Times New Roman" w:cs="Times New Roman"/>
      <w:b/>
      <w:bCs/>
      <w:sz w:val="24"/>
      <w:szCs w:val="20"/>
    </w:rPr>
  </w:style>
  <w:style w:type="paragraph" w:styleId="Header">
    <w:name w:val="header"/>
    <w:basedOn w:val="Normal"/>
    <w:link w:val="HeaderChar"/>
    <w:semiHidden/>
    <w:rsid w:val="00DD0697"/>
    <w:pPr>
      <w:tabs>
        <w:tab w:val="center" w:pos="4320"/>
        <w:tab w:val="right" w:pos="8640"/>
      </w:tabs>
    </w:pPr>
  </w:style>
  <w:style w:type="character" w:customStyle="1" w:styleId="HeaderChar">
    <w:name w:val="Header Char"/>
    <w:basedOn w:val="DefaultParagraphFont"/>
    <w:link w:val="Header"/>
    <w:semiHidden/>
    <w:rsid w:val="00DD0697"/>
    <w:rPr>
      <w:rFonts w:ascii="Times New Roman" w:eastAsia="Times New Roman" w:hAnsi="Times New Roman" w:cs="Times New Roman"/>
      <w:sz w:val="20"/>
      <w:szCs w:val="20"/>
    </w:rPr>
  </w:style>
  <w:style w:type="paragraph" w:styleId="BodyText2">
    <w:name w:val="Body Text 2"/>
    <w:basedOn w:val="Normal"/>
    <w:link w:val="BodyText2Char"/>
    <w:semiHidden/>
    <w:rsid w:val="00DD0697"/>
    <w:rPr>
      <w:sz w:val="22"/>
    </w:rPr>
  </w:style>
  <w:style w:type="character" w:customStyle="1" w:styleId="BodyText2Char">
    <w:name w:val="Body Text 2 Char"/>
    <w:basedOn w:val="DefaultParagraphFont"/>
    <w:link w:val="BodyText2"/>
    <w:semiHidden/>
    <w:rsid w:val="00DD0697"/>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C6C5B"/>
    <w:rPr>
      <w:rFonts w:ascii="Tahoma" w:hAnsi="Tahoma" w:cs="Tahoma"/>
      <w:sz w:val="16"/>
      <w:szCs w:val="16"/>
    </w:rPr>
  </w:style>
  <w:style w:type="character" w:customStyle="1" w:styleId="BalloonTextChar">
    <w:name w:val="Balloon Text Char"/>
    <w:basedOn w:val="DefaultParagraphFont"/>
    <w:link w:val="BalloonText"/>
    <w:uiPriority w:val="99"/>
    <w:semiHidden/>
    <w:rsid w:val="00AC6C5B"/>
    <w:rPr>
      <w:rFonts w:ascii="Tahoma" w:eastAsia="Times New Roman" w:hAnsi="Tahoma" w:cs="Tahoma"/>
      <w:sz w:val="16"/>
      <w:szCs w:val="16"/>
    </w:rPr>
  </w:style>
  <w:style w:type="paragraph" w:styleId="Footer">
    <w:name w:val="footer"/>
    <w:basedOn w:val="Normal"/>
    <w:link w:val="FooterChar"/>
    <w:uiPriority w:val="99"/>
    <w:unhideWhenUsed/>
    <w:rsid w:val="003D2F3E"/>
    <w:pPr>
      <w:tabs>
        <w:tab w:val="center" w:pos="4680"/>
        <w:tab w:val="right" w:pos="9360"/>
      </w:tabs>
    </w:pPr>
  </w:style>
  <w:style w:type="character" w:customStyle="1" w:styleId="FooterChar">
    <w:name w:val="Footer Char"/>
    <w:basedOn w:val="DefaultParagraphFont"/>
    <w:link w:val="Footer"/>
    <w:uiPriority w:val="99"/>
    <w:rsid w:val="003D2F3E"/>
    <w:rPr>
      <w:rFonts w:ascii="Times New Roman" w:eastAsia="Times New Roman" w:hAnsi="Times New Roman" w:cs="Times New Roman"/>
      <w:sz w:val="20"/>
      <w:szCs w:val="20"/>
    </w:rPr>
  </w:style>
  <w:style w:type="paragraph" w:styleId="NoSpacing">
    <w:name w:val="No Spacing"/>
    <w:uiPriority w:val="1"/>
    <w:qFormat/>
    <w:rsid w:val="00E778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1359</Words>
  <Characters>7358</Characters>
  <Application>Microsoft Office Word</Application>
  <DocSecurity>0</DocSecurity>
  <Lines>222</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Davis</dc:creator>
  <cp:lastModifiedBy>Jeff Davis</cp:lastModifiedBy>
  <cp:revision>18</cp:revision>
  <cp:lastPrinted>2024-06-23T20:09:00Z</cp:lastPrinted>
  <dcterms:created xsi:type="dcterms:W3CDTF">2025-07-28T22:12:00Z</dcterms:created>
  <dcterms:modified xsi:type="dcterms:W3CDTF">2025-10-22T19:03:00Z</dcterms:modified>
</cp:coreProperties>
</file>